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7B" w:rsidRDefault="00EA207B" w:rsidP="00EA207B">
      <w:pPr>
        <w:pStyle w:val="ConsPlusNonformat"/>
        <w:tabs>
          <w:tab w:val="left" w:pos="3544"/>
        </w:tabs>
        <w:jc w:val="right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 аттестационную  комиссию </w:t>
      </w:r>
    </w:p>
    <w:p w:rsidR="00EA207B" w:rsidRDefault="00EA207B" w:rsidP="00EA207B">
      <w:pPr>
        <w:pStyle w:val="ConsPlusNonformat"/>
        <w:tabs>
          <w:tab w:val="left" w:pos="3544"/>
        </w:tabs>
        <w:jc w:val="right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для проведения аттестации</w:t>
      </w:r>
    </w:p>
    <w:p w:rsidR="00EA207B" w:rsidRDefault="00EA207B" w:rsidP="00EA207B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в целях установления квалификационной категории </w:t>
      </w:r>
    </w:p>
    <w:p w:rsidR="00EA207B" w:rsidRDefault="00EA207B" w:rsidP="00EA207B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педагогических работников организаций, </w:t>
      </w:r>
    </w:p>
    <w:p w:rsidR="00EA207B" w:rsidRDefault="00EA207B" w:rsidP="00EA207B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образовательную деятельность </w:t>
      </w:r>
    </w:p>
    <w:p w:rsidR="00EA207B" w:rsidRDefault="00EA207B" w:rsidP="00EA207B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в ведении  Калужской области, </w:t>
      </w:r>
    </w:p>
    <w:p w:rsidR="00EA207B" w:rsidRDefault="00EA207B" w:rsidP="00EA207B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педагогических работников муниципальных </w:t>
      </w:r>
    </w:p>
    <w:p w:rsidR="00EA207B" w:rsidRDefault="00EA207B" w:rsidP="00EA207B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и частных организаций, </w:t>
      </w:r>
    </w:p>
    <w:p w:rsidR="00EA207B" w:rsidRDefault="00EA207B" w:rsidP="00EA207B">
      <w:pPr>
        <w:widowControl w:val="0"/>
        <w:spacing w:line="280" w:lineRule="exact"/>
        <w:ind w:left="3780"/>
        <w:jc w:val="right"/>
        <w:rPr>
          <w:u w:val="single"/>
          <w:lang w:eastAsia="en-US"/>
        </w:rPr>
      </w:pPr>
      <w:proofErr w:type="gramStart"/>
      <w:r>
        <w:rPr>
          <w:u w:val="single"/>
          <w:lang w:eastAsia="en-US"/>
        </w:rPr>
        <w:t>осуществляющих</w:t>
      </w:r>
      <w:proofErr w:type="gramEnd"/>
      <w:r>
        <w:rPr>
          <w:u w:val="single"/>
          <w:lang w:eastAsia="en-US"/>
        </w:rPr>
        <w:t xml:space="preserve"> образовательную деятельность</w:t>
      </w:r>
    </w:p>
    <w:p w:rsidR="00EA207B" w:rsidRDefault="00EA207B" w:rsidP="00EA207B">
      <w:pPr>
        <w:widowControl w:val="0"/>
        <w:spacing w:line="280" w:lineRule="exact"/>
        <w:ind w:left="3780"/>
        <w:rPr>
          <w:color w:val="000000"/>
          <w:sz w:val="26"/>
          <w:szCs w:val="26"/>
          <w:lang w:bidi="ru-RU"/>
        </w:rPr>
      </w:pPr>
    </w:p>
    <w:p w:rsidR="00EA207B" w:rsidRDefault="00EA207B" w:rsidP="00EA207B">
      <w:pPr>
        <w:widowControl w:val="0"/>
        <w:spacing w:line="280" w:lineRule="exact"/>
        <w:ind w:left="3780"/>
        <w:jc w:val="right"/>
        <w:rPr>
          <w:color w:val="000000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От: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lang w:bidi="ru-RU"/>
        </w:rPr>
        <w:t xml:space="preserve">(фамилия, имя, отчество (последнее - при наличии) номер телефон, адрес электронной почты    </w:t>
      </w:r>
      <w:proofErr w:type="gramEnd"/>
    </w:p>
    <w:p w:rsidR="00EA207B" w:rsidRDefault="00EA207B" w:rsidP="00EA207B">
      <w:pPr>
        <w:widowControl w:val="0"/>
        <w:spacing w:line="274" w:lineRule="exact"/>
        <w:ind w:right="70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адрес регистрации)</w:t>
      </w:r>
    </w:p>
    <w:p w:rsidR="00EA207B" w:rsidRDefault="00EA207B" w:rsidP="00EA207B">
      <w:pPr>
        <w:widowControl w:val="0"/>
        <w:spacing w:line="280" w:lineRule="exact"/>
        <w:ind w:right="1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0" w:name="bookmark31"/>
    </w:p>
    <w:p w:rsidR="00EA207B" w:rsidRDefault="00EA207B" w:rsidP="00EA207B">
      <w:pPr>
        <w:widowControl w:val="0"/>
        <w:spacing w:line="280" w:lineRule="exact"/>
        <w:ind w:right="120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ЗАЯВЛЕНИЕ</w:t>
      </w:r>
      <w:bookmarkEnd w:id="0"/>
    </w:p>
    <w:p w:rsidR="00EA207B" w:rsidRDefault="00EA207B" w:rsidP="00EA207B">
      <w:pPr>
        <w:widowControl w:val="0"/>
        <w:spacing w:line="280" w:lineRule="exact"/>
        <w:ind w:right="12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 о предоставлении государственной услуги «Аттестация педагогических</w:t>
      </w:r>
      <w:r>
        <w:rPr>
          <w:b/>
          <w:bCs/>
          <w:sz w:val="26"/>
          <w:szCs w:val="26"/>
        </w:rPr>
        <w:t xml:space="preserve"> работников организаций, осуществляющих образовательную деятельность,  в целях установления квалификационной категории» </w:t>
      </w:r>
    </w:p>
    <w:p w:rsidR="00EA207B" w:rsidRDefault="00EA207B" w:rsidP="00EA207B">
      <w:pPr>
        <w:widowControl w:val="0"/>
        <w:spacing w:line="280" w:lineRule="exact"/>
        <w:ind w:right="140"/>
        <w:jc w:val="center"/>
        <w:rPr>
          <w:b/>
          <w:bCs/>
          <w:sz w:val="28"/>
          <w:szCs w:val="28"/>
        </w:rPr>
      </w:pPr>
    </w:p>
    <w:tbl>
      <w:tblPr>
        <w:tblW w:w="10725" w:type="dxa"/>
        <w:tblInd w:w="-7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5935"/>
      </w:tblGrid>
      <w:tr w:rsidR="00EA207B" w:rsidTr="00EA207B">
        <w:trPr>
          <w:trHeight w:val="293"/>
        </w:trPr>
        <w:tc>
          <w:tcPr>
            <w:tcW w:w="10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207B" w:rsidRDefault="00EA207B">
            <w:pPr>
              <w:widowControl w:val="0"/>
              <w:spacing w:line="220" w:lineRule="exact"/>
              <w:ind w:left="4200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 w:bidi="ru-RU"/>
              </w:rPr>
              <w:t>Сведения о заявителе</w:t>
            </w:r>
          </w:p>
        </w:tc>
      </w:tr>
      <w:tr w:rsidR="00EA207B" w:rsidTr="00EA207B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207B" w:rsidRDefault="00EA207B">
            <w:pPr>
              <w:widowControl w:val="0"/>
              <w:spacing w:line="220" w:lineRule="exact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z w:val="26"/>
                <w:szCs w:val="26"/>
                <w:lang w:eastAsia="en-US" w:bidi="ru-RU"/>
              </w:rPr>
              <w:t>Фамилия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207B" w:rsidRDefault="00EA207B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en-US" w:bidi="ru-RU"/>
              </w:rPr>
            </w:pPr>
          </w:p>
        </w:tc>
      </w:tr>
      <w:tr w:rsidR="00EA207B" w:rsidTr="00EA207B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207B" w:rsidRDefault="00EA207B">
            <w:pPr>
              <w:widowControl w:val="0"/>
              <w:spacing w:line="220" w:lineRule="exact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z w:val="26"/>
                <w:szCs w:val="26"/>
                <w:lang w:eastAsia="en-US" w:bidi="ru-RU"/>
              </w:rPr>
              <w:t>Имя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207B" w:rsidRDefault="00EA207B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en-US" w:bidi="ru-RU"/>
              </w:rPr>
            </w:pPr>
          </w:p>
        </w:tc>
      </w:tr>
      <w:tr w:rsidR="00EA207B" w:rsidTr="00EA207B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207B" w:rsidRDefault="00EA207B">
            <w:pPr>
              <w:widowControl w:val="0"/>
              <w:spacing w:line="220" w:lineRule="exact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z w:val="26"/>
                <w:szCs w:val="26"/>
                <w:lang w:eastAsia="en-US" w:bidi="ru-RU"/>
              </w:rPr>
              <w:t>Отчество (при наличии)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207B" w:rsidRDefault="00EA207B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en-US" w:bidi="ru-RU"/>
              </w:rPr>
            </w:pPr>
          </w:p>
        </w:tc>
      </w:tr>
      <w:tr w:rsidR="00EA207B" w:rsidTr="00EA207B">
        <w:trPr>
          <w:trHeight w:hRule="exact" w:val="139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207B" w:rsidRDefault="00EA207B">
            <w:pPr>
              <w:widowControl w:val="0"/>
              <w:spacing w:line="274" w:lineRule="exact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z w:val="26"/>
                <w:szCs w:val="26"/>
                <w:lang w:eastAsia="en-US" w:bidi="ru-RU"/>
              </w:rPr>
              <w:t>Данные документа, удостоверяющего личность (паспорта гражданина Российской Федерации) (серия и номер, дата выдачи, кем выдан, код подразделения, выдавшего документ)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207B" w:rsidRDefault="00EA207B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en-US" w:bidi="ru-RU"/>
              </w:rPr>
            </w:pPr>
          </w:p>
        </w:tc>
      </w:tr>
      <w:tr w:rsidR="00EA207B" w:rsidTr="00EA207B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207B" w:rsidRDefault="00EA207B">
            <w:pPr>
              <w:widowControl w:val="0"/>
              <w:spacing w:line="220" w:lineRule="exact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z w:val="26"/>
                <w:szCs w:val="26"/>
                <w:lang w:eastAsia="en-US" w:bidi="ru-RU"/>
              </w:rPr>
              <w:t>Номер телефона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207B" w:rsidRDefault="00EA207B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en-US" w:bidi="ru-RU"/>
              </w:rPr>
            </w:pPr>
          </w:p>
        </w:tc>
      </w:tr>
      <w:tr w:rsidR="00EA207B" w:rsidTr="00EA207B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207B" w:rsidRDefault="00EA207B">
            <w:pPr>
              <w:widowControl w:val="0"/>
              <w:spacing w:line="220" w:lineRule="exact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z w:val="26"/>
                <w:szCs w:val="26"/>
                <w:lang w:eastAsia="en-US" w:bidi="ru-RU"/>
              </w:rPr>
              <w:t>Адрес электронной почты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207B" w:rsidRDefault="00EA207B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en-US" w:bidi="ru-RU"/>
              </w:rPr>
            </w:pPr>
          </w:p>
        </w:tc>
      </w:tr>
      <w:tr w:rsidR="00EA207B" w:rsidTr="00EA207B">
        <w:trPr>
          <w:trHeight w:val="283"/>
        </w:trPr>
        <w:tc>
          <w:tcPr>
            <w:tcW w:w="10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207B" w:rsidRDefault="00EA207B">
            <w:pPr>
              <w:widowControl w:val="0"/>
              <w:spacing w:line="220" w:lineRule="exact"/>
              <w:ind w:left="3300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 w:bidi="ru-RU"/>
              </w:rPr>
              <w:t>Сведения о месте работы и должности</w:t>
            </w:r>
          </w:p>
        </w:tc>
      </w:tr>
      <w:tr w:rsidR="00EA207B" w:rsidTr="00EA207B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207B" w:rsidRDefault="00EA207B">
            <w:pPr>
              <w:widowControl w:val="0"/>
              <w:spacing w:line="220" w:lineRule="exact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z w:val="26"/>
                <w:szCs w:val="26"/>
                <w:lang w:eastAsia="en-US" w:bidi="ru-RU"/>
              </w:rPr>
              <w:t>Место работы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207B" w:rsidRDefault="00EA207B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en-US" w:bidi="ru-RU"/>
              </w:rPr>
            </w:pPr>
          </w:p>
        </w:tc>
      </w:tr>
      <w:tr w:rsidR="00EA207B" w:rsidTr="00EA207B">
        <w:trPr>
          <w:trHeight w:hRule="exact" w:val="32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207B" w:rsidRDefault="00EA207B">
            <w:pPr>
              <w:widowControl w:val="0"/>
              <w:spacing w:line="220" w:lineRule="exact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z w:val="26"/>
                <w:szCs w:val="26"/>
                <w:lang w:eastAsia="en-US" w:bidi="ru-RU"/>
              </w:rPr>
              <w:t>Должность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207B" w:rsidRDefault="00EA207B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en-US" w:bidi="ru-RU"/>
              </w:rPr>
            </w:pPr>
          </w:p>
        </w:tc>
      </w:tr>
      <w:tr w:rsidR="00EA207B" w:rsidTr="00EA207B">
        <w:trPr>
          <w:trHeight w:val="288"/>
        </w:trPr>
        <w:tc>
          <w:tcPr>
            <w:tcW w:w="10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207B" w:rsidRDefault="00EA207B">
            <w:pPr>
              <w:widowControl w:val="0"/>
              <w:spacing w:line="220" w:lineRule="exact"/>
              <w:ind w:left="3080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 w:bidi="ru-RU"/>
              </w:rPr>
              <w:t>Сведения о квалификационной категории</w:t>
            </w:r>
          </w:p>
        </w:tc>
      </w:tr>
      <w:tr w:rsidR="00EA207B" w:rsidTr="00EA207B">
        <w:trPr>
          <w:trHeight w:hRule="exact" w:val="64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207B" w:rsidRDefault="00EA207B">
            <w:pPr>
              <w:widowControl w:val="0"/>
              <w:spacing w:line="317" w:lineRule="exact"/>
              <w:jc w:val="both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z w:val="26"/>
                <w:szCs w:val="26"/>
                <w:lang w:eastAsia="en-US" w:bidi="ru-RU"/>
              </w:rPr>
              <w:t>Квалификационная категория, на которую претендует заявитель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207B" w:rsidRDefault="00EA207B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en-US" w:bidi="ru-RU"/>
              </w:rPr>
            </w:pPr>
          </w:p>
        </w:tc>
      </w:tr>
      <w:tr w:rsidR="00EA207B" w:rsidTr="00EA207B">
        <w:trPr>
          <w:trHeight w:hRule="exact" w:val="64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207B" w:rsidRDefault="00EA207B">
            <w:pPr>
              <w:widowControl w:val="0"/>
              <w:spacing w:line="317" w:lineRule="exact"/>
              <w:jc w:val="both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z w:val="26"/>
                <w:szCs w:val="26"/>
                <w:lang w:eastAsia="en-US" w:bidi="ru-RU"/>
              </w:rPr>
              <w:t>Ранее присвоенная квалификационная категория (при наличии)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207B" w:rsidRDefault="00EA207B">
            <w:pPr>
              <w:widowControl w:val="0"/>
              <w:spacing w:line="276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en-US" w:bidi="ru-RU"/>
              </w:rPr>
            </w:pPr>
          </w:p>
        </w:tc>
      </w:tr>
      <w:tr w:rsidR="00EA207B" w:rsidTr="00EA207B">
        <w:trPr>
          <w:trHeight w:val="331"/>
        </w:trPr>
        <w:tc>
          <w:tcPr>
            <w:tcW w:w="10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207B" w:rsidRDefault="00EA207B">
            <w:pPr>
              <w:widowControl w:val="0"/>
              <w:spacing w:line="220" w:lineRule="exact"/>
              <w:jc w:val="center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 w:bidi="ru-RU"/>
              </w:rPr>
              <w:t>Способы получения результата предоставления государственной услуги</w:t>
            </w:r>
          </w:p>
        </w:tc>
      </w:tr>
      <w:tr w:rsidR="00EA207B" w:rsidTr="00EA207B">
        <w:trPr>
          <w:trHeight w:hRule="exact" w:val="294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207B" w:rsidRDefault="00EA207B">
            <w:pPr>
              <w:widowControl w:val="0"/>
              <w:spacing w:line="317" w:lineRule="exact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z w:val="26"/>
                <w:szCs w:val="26"/>
                <w:lang w:eastAsia="en-US" w:bidi="ru-RU"/>
              </w:rPr>
              <w:t>Предпочтительный способ получения результата предоставления государственной услуги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07B" w:rsidRDefault="00EA207B" w:rsidP="00AE2341">
            <w:pPr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line="317" w:lineRule="exact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 w:bidi="ru-RU"/>
              </w:rPr>
              <w:t xml:space="preserve">в форме электронного документа на официальном сайте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  <w:lang w:eastAsia="en-US" w:bidi="ru-RU"/>
              </w:rPr>
              <w:t>предоставителя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  <w:lang w:eastAsia="en-US" w:bidi="ru-RU"/>
              </w:rPr>
              <w:t xml:space="preserve"> услуги - Министерства образования и науки Калужской области или в личном кабинете на ЕПГУ (при подаче заявления посредством ЕПГУ);</w:t>
            </w:r>
          </w:p>
          <w:p w:rsidR="00EA207B" w:rsidRDefault="00EA207B" w:rsidP="00AE2341">
            <w:pPr>
              <w:widowControl w:val="0"/>
              <w:numPr>
                <w:ilvl w:val="0"/>
                <w:numId w:val="1"/>
              </w:numPr>
              <w:tabs>
                <w:tab w:val="left" w:pos="173"/>
              </w:tabs>
              <w:spacing w:line="317" w:lineRule="exact"/>
              <w:rPr>
                <w:color w:val="000000"/>
                <w:sz w:val="26"/>
                <w:szCs w:val="26"/>
                <w:lang w:eastAsia="en-US" w:bidi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 w:bidi="ru-RU"/>
              </w:rPr>
              <w:t xml:space="preserve">дополнительно на бумажном носителе в виде распечатанного экземпляра электронного документа в Министерстве образования и науки Калужской области </w:t>
            </w:r>
          </w:p>
        </w:tc>
      </w:tr>
      <w:tr w:rsidR="00EA207B" w:rsidTr="00EA207B">
        <w:trPr>
          <w:trHeight w:val="2420"/>
        </w:trPr>
        <w:tc>
          <w:tcPr>
            <w:tcW w:w="10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07B" w:rsidRDefault="00EA207B">
            <w:pPr>
              <w:spacing w:line="276" w:lineRule="auto"/>
              <w:jc w:val="both"/>
              <w:rPr>
                <w:i/>
                <w:iCs/>
                <w:color w:val="000000"/>
                <w:sz w:val="26"/>
                <w:szCs w:val="26"/>
                <w:lang w:eastAsia="en-US" w:bidi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 w:bidi="ru-RU"/>
              </w:rPr>
              <w:lastRenderedPageBreak/>
              <w:t xml:space="preserve">             </w:t>
            </w:r>
            <w:proofErr w:type="gramStart"/>
            <w:r>
              <w:rPr>
                <w:i/>
                <w:iCs/>
                <w:color w:val="000000"/>
                <w:sz w:val="26"/>
                <w:szCs w:val="26"/>
                <w:lang w:eastAsia="en-US" w:bidi="ru-RU"/>
              </w:rPr>
              <w:t>К заявлению прилагаются документы и сведения, характеризующих его профессиональную деятельность с точки зрения результатов работы, перечисленных пунктами 36 и 37 (с учетом пункта 38)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07.04.2014 № 276   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  <w:proofErr w:type="gramEnd"/>
          </w:p>
        </w:tc>
      </w:tr>
    </w:tbl>
    <w:p w:rsidR="00EA207B" w:rsidRDefault="00EA207B" w:rsidP="00EA207B"/>
    <w:p w:rsidR="00EA207B" w:rsidRDefault="00EA207B" w:rsidP="00EA207B"/>
    <w:p w:rsidR="00AA0856" w:rsidRDefault="00EA207B" w:rsidP="00EA207B">
      <w:r>
        <w:t xml:space="preserve"> Дата</w:t>
      </w:r>
      <w:proofErr w:type="gramStart"/>
      <w:r>
        <w:t xml:space="preserve">                                                                                                              П</w:t>
      </w:r>
      <w:proofErr w:type="gramEnd"/>
      <w:r>
        <w:t>од</w:t>
      </w:r>
    </w:p>
    <w:sectPr w:rsidR="00AA0856" w:rsidSect="00AA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D06D9"/>
    <w:multiLevelType w:val="multilevel"/>
    <w:tmpl w:val="C31EE9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07B"/>
    <w:rsid w:val="00011486"/>
    <w:rsid w:val="000473FD"/>
    <w:rsid w:val="001E3463"/>
    <w:rsid w:val="0063456B"/>
    <w:rsid w:val="00723B3C"/>
    <w:rsid w:val="007C2083"/>
    <w:rsid w:val="007E41D7"/>
    <w:rsid w:val="0086041B"/>
    <w:rsid w:val="008C4845"/>
    <w:rsid w:val="00A22E50"/>
    <w:rsid w:val="00AA0856"/>
    <w:rsid w:val="00B35F9C"/>
    <w:rsid w:val="00B4489F"/>
    <w:rsid w:val="00C14F25"/>
    <w:rsid w:val="00C84530"/>
    <w:rsid w:val="00CC264C"/>
    <w:rsid w:val="00EA207B"/>
    <w:rsid w:val="00F131A3"/>
    <w:rsid w:val="00FA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20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2024-11-19T07:44:00Z</dcterms:created>
  <dcterms:modified xsi:type="dcterms:W3CDTF">2024-11-19T07:45:00Z</dcterms:modified>
</cp:coreProperties>
</file>