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школа», с. </w:t>
      </w:r>
      <w:proofErr w:type="spellStart"/>
      <w:r w:rsidRPr="004D2BD6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</w:p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Юхновского района Калужской области</w:t>
      </w: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03CA1" w:rsidRPr="004D2BD6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2B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7607A7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D2BD6">
        <w:rPr>
          <w:rFonts w:ascii="Times New Roman" w:hAnsi="Times New Roman" w:cs="Times New Roman"/>
          <w:sz w:val="48"/>
          <w:szCs w:val="48"/>
        </w:rPr>
        <w:t xml:space="preserve">по </w:t>
      </w:r>
      <w:r w:rsidR="002E406C">
        <w:rPr>
          <w:rFonts w:ascii="Times New Roman" w:hAnsi="Times New Roman" w:cs="Times New Roman"/>
          <w:sz w:val="48"/>
          <w:szCs w:val="48"/>
        </w:rPr>
        <w:t>русскому  языку</w:t>
      </w:r>
    </w:p>
    <w:p w:rsidR="00B911DE" w:rsidRPr="004D2BD6" w:rsidRDefault="00A87E52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</w:t>
      </w:r>
      <w:r w:rsidR="00A522F3">
        <w:rPr>
          <w:rFonts w:ascii="Times New Roman" w:hAnsi="Times New Roman" w:cs="Times New Roman"/>
          <w:sz w:val="48"/>
          <w:szCs w:val="48"/>
        </w:rPr>
        <w:t>-4</w:t>
      </w:r>
      <w:r w:rsidR="00B911DE" w:rsidRPr="004D2BD6">
        <w:rPr>
          <w:rFonts w:ascii="Times New Roman" w:hAnsi="Times New Roman" w:cs="Times New Roman"/>
          <w:sz w:val="48"/>
          <w:szCs w:val="48"/>
        </w:rPr>
        <w:t xml:space="preserve"> класс</w:t>
      </w:r>
      <w:r w:rsidR="002E406C">
        <w:rPr>
          <w:rFonts w:ascii="Times New Roman" w:hAnsi="Times New Roman" w:cs="Times New Roman"/>
          <w:sz w:val="48"/>
          <w:szCs w:val="48"/>
        </w:rPr>
        <w:t>ы</w:t>
      </w:r>
    </w:p>
    <w:p w:rsidR="004D2BD6" w:rsidRDefault="004D2BD6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2BD6" w:rsidRDefault="004D2BD6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911DE" w:rsidRPr="004D2BD6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 xml:space="preserve">Срок реализации </w:t>
      </w:r>
      <w:r w:rsidR="00A87E52">
        <w:rPr>
          <w:rFonts w:ascii="Times New Roman" w:hAnsi="Times New Roman" w:cs="Times New Roman"/>
          <w:sz w:val="32"/>
          <w:szCs w:val="32"/>
        </w:rPr>
        <w:t>2</w:t>
      </w:r>
      <w:r w:rsidR="00A522F3">
        <w:rPr>
          <w:rFonts w:ascii="Times New Roman" w:hAnsi="Times New Roman" w:cs="Times New Roman"/>
          <w:sz w:val="32"/>
          <w:szCs w:val="32"/>
        </w:rPr>
        <w:t>года</w:t>
      </w:r>
    </w:p>
    <w:p w:rsidR="00BE4E29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>Разработчик</w:t>
      </w:r>
      <w:r w:rsidR="009E3A10">
        <w:rPr>
          <w:rFonts w:ascii="Times New Roman" w:hAnsi="Times New Roman" w:cs="Times New Roman"/>
          <w:sz w:val="32"/>
          <w:szCs w:val="32"/>
        </w:rPr>
        <w:t>и групп</w:t>
      </w:r>
      <w:r w:rsidR="00AF6D16">
        <w:rPr>
          <w:rFonts w:ascii="Times New Roman" w:hAnsi="Times New Roman" w:cs="Times New Roman"/>
          <w:sz w:val="32"/>
          <w:szCs w:val="32"/>
        </w:rPr>
        <w:t xml:space="preserve">а учителей начальных классов: </w:t>
      </w:r>
    </w:p>
    <w:p w:rsidR="00B911DE" w:rsidRPr="004D2BD6" w:rsidRDefault="000E41A7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Комина</w:t>
      </w:r>
      <w:r w:rsidR="009E3A10">
        <w:rPr>
          <w:rFonts w:ascii="Times New Roman" w:hAnsi="Times New Roman" w:cs="Times New Roman"/>
          <w:sz w:val="32"/>
          <w:szCs w:val="32"/>
        </w:rPr>
        <w:t>Н.</w:t>
      </w:r>
      <w:r>
        <w:rPr>
          <w:rFonts w:ascii="Times New Roman" w:hAnsi="Times New Roman" w:cs="Times New Roman"/>
          <w:sz w:val="32"/>
          <w:szCs w:val="32"/>
        </w:rPr>
        <w:t>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9E3A10">
        <w:rPr>
          <w:rFonts w:ascii="Times New Roman" w:hAnsi="Times New Roman" w:cs="Times New Roman"/>
          <w:sz w:val="32"/>
          <w:szCs w:val="32"/>
        </w:rPr>
        <w:t>,</w:t>
      </w:r>
      <w:r w:rsidR="00BE4E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79BB">
        <w:rPr>
          <w:rFonts w:ascii="Times New Roman" w:hAnsi="Times New Roman" w:cs="Times New Roman"/>
          <w:sz w:val="32"/>
          <w:szCs w:val="32"/>
        </w:rPr>
        <w:t>Жулькова</w:t>
      </w:r>
      <w:proofErr w:type="spellEnd"/>
      <w:r w:rsidR="002B79BB">
        <w:rPr>
          <w:rFonts w:ascii="Times New Roman" w:hAnsi="Times New Roman" w:cs="Times New Roman"/>
          <w:sz w:val="32"/>
          <w:szCs w:val="32"/>
        </w:rPr>
        <w:t xml:space="preserve"> Н.М.</w:t>
      </w:r>
    </w:p>
    <w:p w:rsidR="00B911DE" w:rsidRPr="004D2BD6" w:rsidRDefault="00B911DE" w:rsidP="004D2BD6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911DE" w:rsidRPr="004D2BD6" w:rsidRDefault="000E41A7" w:rsidP="005B792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5B792C" w:rsidRPr="004D2BD6" w:rsidRDefault="005B792C" w:rsidP="005B792C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4D2BD6" w:rsidRDefault="004D2BD6" w:rsidP="005B792C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F26880" w:rsidRDefault="00F26880" w:rsidP="005B792C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41A7" w:rsidRDefault="000E41A7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92C" w:rsidRPr="00F26880" w:rsidRDefault="009103B8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880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B792C" w:rsidRPr="00F26880" w:rsidRDefault="005B792C" w:rsidP="00F268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B792C" w:rsidRPr="00F26880" w:rsidRDefault="009E3C9F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 xml:space="preserve">Рабочая программа по </w:t>
      </w:r>
      <w:r w:rsidR="00773D49" w:rsidRPr="00F26880">
        <w:rPr>
          <w:rFonts w:ascii="Times New Roman" w:hAnsi="Times New Roman" w:cs="Times New Roman"/>
          <w:sz w:val="26"/>
          <w:szCs w:val="26"/>
        </w:rPr>
        <w:t xml:space="preserve">русскому языку </w:t>
      </w:r>
      <w:r w:rsidR="005B792C" w:rsidRPr="00F26880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A87E52">
        <w:rPr>
          <w:rFonts w:ascii="Times New Roman" w:hAnsi="Times New Roman" w:cs="Times New Roman"/>
          <w:sz w:val="26"/>
          <w:szCs w:val="26"/>
        </w:rPr>
        <w:t>3</w:t>
      </w:r>
      <w:r w:rsidR="00773D49" w:rsidRPr="00F26880">
        <w:rPr>
          <w:rFonts w:ascii="Times New Roman" w:hAnsi="Times New Roman" w:cs="Times New Roman"/>
          <w:sz w:val="26"/>
          <w:szCs w:val="26"/>
        </w:rPr>
        <w:t xml:space="preserve">-4 </w:t>
      </w:r>
      <w:r w:rsidR="005B792C" w:rsidRPr="00F26880">
        <w:rPr>
          <w:rFonts w:ascii="Times New Roman" w:hAnsi="Times New Roman" w:cs="Times New Roman"/>
          <w:sz w:val="26"/>
          <w:szCs w:val="26"/>
        </w:rPr>
        <w:t>клас</w:t>
      </w:r>
      <w:r w:rsidR="001B6C38" w:rsidRPr="00F26880">
        <w:rPr>
          <w:rFonts w:ascii="Times New Roman" w:hAnsi="Times New Roman" w:cs="Times New Roman"/>
          <w:sz w:val="26"/>
          <w:szCs w:val="26"/>
        </w:rPr>
        <w:t xml:space="preserve">сов составлена в соответствии </w:t>
      </w:r>
      <w:proofErr w:type="gramStart"/>
      <w:r w:rsidR="001B6C38" w:rsidRPr="00F268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B6C38" w:rsidRPr="00F26880">
        <w:rPr>
          <w:rFonts w:ascii="Times New Roman" w:hAnsi="Times New Roman" w:cs="Times New Roman"/>
          <w:sz w:val="26"/>
          <w:szCs w:val="26"/>
        </w:rPr>
        <w:t>:</w:t>
      </w:r>
    </w:p>
    <w:p w:rsidR="005B792C" w:rsidRPr="00F26880" w:rsidRDefault="005B792C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 xml:space="preserve">  1.Федерального закона РФ от 29 декабря 2012 г. №273-ФЗ «Об образовании в РФ» в действующей редакции; </w:t>
      </w:r>
    </w:p>
    <w:p w:rsidR="005B792C" w:rsidRPr="00F26880" w:rsidRDefault="005B792C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 xml:space="preserve"> 2.Федерального государственного </w:t>
      </w:r>
      <w:r w:rsidR="001904B0">
        <w:rPr>
          <w:rFonts w:ascii="Times New Roman" w:hAnsi="Times New Roman" w:cs="Times New Roman"/>
          <w:sz w:val="26"/>
          <w:szCs w:val="26"/>
        </w:rPr>
        <w:t>образовательного стандарта началь</w:t>
      </w:r>
      <w:r w:rsidRPr="00F26880">
        <w:rPr>
          <w:rFonts w:ascii="Times New Roman" w:hAnsi="Times New Roman" w:cs="Times New Roman"/>
          <w:sz w:val="26"/>
          <w:szCs w:val="26"/>
        </w:rPr>
        <w:t xml:space="preserve">ного общего образования, утвержденным приказом Министерства образования и науки Российской Федерации от 17.12.2010 г. № 1897 (с изменениями и дополнениями); </w:t>
      </w:r>
    </w:p>
    <w:p w:rsidR="009103B8" w:rsidRPr="00F26880" w:rsidRDefault="005B792C" w:rsidP="00F26880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>3.</w:t>
      </w:r>
      <w:r w:rsidR="009103B8" w:rsidRPr="00F26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Примерной основной образовательной программы основного общего образования;</w:t>
      </w:r>
    </w:p>
    <w:p w:rsidR="0058689F" w:rsidRPr="00F26880" w:rsidRDefault="001904B0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Авторской программы </w:t>
      </w:r>
      <w:proofErr w:type="spellStart"/>
      <w:r w:rsidR="00BE4E29" w:rsidRPr="00F26880">
        <w:rPr>
          <w:rFonts w:ascii="Times New Roman" w:hAnsi="Times New Roman" w:cs="Times New Roman"/>
          <w:sz w:val="26"/>
          <w:szCs w:val="26"/>
        </w:rPr>
        <w:t>В.П.Канакиной</w:t>
      </w:r>
      <w:proofErr w:type="spellEnd"/>
      <w:r w:rsidR="00BE4E29" w:rsidRPr="00F268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3D49" w:rsidRPr="00F26880">
        <w:rPr>
          <w:rFonts w:ascii="Times New Roman" w:hAnsi="Times New Roman" w:cs="Times New Roman"/>
          <w:sz w:val="26"/>
          <w:szCs w:val="26"/>
        </w:rPr>
        <w:t>В.Г.Горецкого</w:t>
      </w:r>
      <w:proofErr w:type="spellEnd"/>
      <w:r w:rsidR="00773D49" w:rsidRPr="00F26880">
        <w:rPr>
          <w:rFonts w:ascii="Times New Roman" w:hAnsi="Times New Roman" w:cs="Times New Roman"/>
          <w:sz w:val="26"/>
          <w:szCs w:val="26"/>
        </w:rPr>
        <w:t>.</w:t>
      </w:r>
    </w:p>
    <w:p w:rsidR="009103B8" w:rsidRPr="00F26880" w:rsidRDefault="0058689F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С</w:t>
      </w:r>
      <w:r w:rsidR="00BE4E29" w:rsidRPr="00F26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F26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учетом</w:t>
      </w:r>
      <w:r w:rsidR="00BE4E29" w:rsidRPr="00F2688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5B792C" w:rsidRPr="00F26880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="009103B8" w:rsidRPr="00F26880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МК</w:t>
      </w:r>
      <w:r w:rsidR="005B792C" w:rsidRPr="00F26880">
        <w:rPr>
          <w:rFonts w:ascii="Times New Roman" w:hAnsi="Times New Roman" w:cs="Times New Roman"/>
          <w:sz w:val="26"/>
          <w:szCs w:val="26"/>
        </w:rPr>
        <w:t>ОУ «</w:t>
      </w:r>
      <w:r w:rsidR="009103B8" w:rsidRPr="00F26880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5B792C" w:rsidRPr="00F26880">
        <w:rPr>
          <w:rFonts w:ascii="Times New Roman" w:hAnsi="Times New Roman" w:cs="Times New Roman"/>
          <w:sz w:val="26"/>
          <w:szCs w:val="26"/>
        </w:rPr>
        <w:t>»</w:t>
      </w:r>
      <w:r w:rsidR="009103B8" w:rsidRPr="00F26880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9103B8" w:rsidRPr="00F26880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9103B8" w:rsidRPr="00F26880">
        <w:rPr>
          <w:rFonts w:ascii="Times New Roman" w:hAnsi="Times New Roman" w:cs="Times New Roman"/>
          <w:sz w:val="26"/>
          <w:szCs w:val="26"/>
        </w:rPr>
        <w:t xml:space="preserve"> Юхновского района Калужской области</w:t>
      </w:r>
      <w:r w:rsidR="005B792C" w:rsidRPr="00F26880">
        <w:rPr>
          <w:rFonts w:ascii="Times New Roman" w:hAnsi="Times New Roman" w:cs="Times New Roman"/>
          <w:sz w:val="26"/>
          <w:szCs w:val="26"/>
        </w:rPr>
        <w:t>;</w:t>
      </w:r>
    </w:p>
    <w:p w:rsidR="009F09D1" w:rsidRPr="00F26880" w:rsidRDefault="00B9016C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eastAsiaTheme="minorEastAsia" w:hAnsi="Times New Roman" w:cs="Times New Roman"/>
          <w:b/>
          <w:color w:val="002060"/>
          <w:kern w:val="24"/>
          <w:sz w:val="26"/>
          <w:szCs w:val="26"/>
          <w:u w:val="single"/>
          <w:lang w:eastAsia="ru-RU"/>
        </w:rPr>
        <w:t>Цел</w:t>
      </w:r>
      <w:proofErr w:type="gramStart"/>
      <w:r w:rsidRPr="00F26880">
        <w:rPr>
          <w:rFonts w:ascii="Times New Roman" w:eastAsiaTheme="minorEastAsia" w:hAnsi="Times New Roman" w:cs="Times New Roman"/>
          <w:b/>
          <w:color w:val="002060"/>
          <w:kern w:val="24"/>
          <w:sz w:val="26"/>
          <w:szCs w:val="26"/>
          <w:u w:val="single"/>
          <w:lang w:eastAsia="ru-RU"/>
        </w:rPr>
        <w:t>ь</w:t>
      </w:r>
      <w:r w:rsidRPr="00F26880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-</w:t>
      </w:r>
      <w:proofErr w:type="gramEnd"/>
      <w:r w:rsidR="009F09D1" w:rsidRPr="00F26880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Pr="001904B0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обеспечить достижения учащимися планируемых результатов</w:t>
      </w:r>
      <w:r w:rsidRPr="00F26880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освоения ООП </w:t>
      </w:r>
      <w:r w:rsidR="009F09D1" w:rsidRPr="00F26880">
        <w:rPr>
          <w:rFonts w:ascii="Times New Roman" w:hAnsi="Times New Roman" w:cs="Times New Roman"/>
          <w:sz w:val="26"/>
          <w:szCs w:val="26"/>
        </w:rPr>
        <w:t xml:space="preserve">МКОУ «Средняя общеобразовательная школа», с. </w:t>
      </w:r>
      <w:proofErr w:type="spellStart"/>
      <w:r w:rsidR="009F09D1" w:rsidRPr="00F26880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9F09D1" w:rsidRPr="00F26880">
        <w:rPr>
          <w:rFonts w:ascii="Times New Roman" w:hAnsi="Times New Roman" w:cs="Times New Roman"/>
          <w:sz w:val="26"/>
          <w:szCs w:val="26"/>
        </w:rPr>
        <w:t xml:space="preserve"> Юхновского района Калужской области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F09D1" w:rsidRPr="00F26880" w:rsidRDefault="00B9016C" w:rsidP="00F26880">
      <w:pPr>
        <w:pStyle w:val="a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6880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26880">
        <w:rPr>
          <w:rFonts w:ascii="Times New Roman" w:hAnsi="Times New Roman" w:cs="Times New Roman"/>
          <w:sz w:val="26"/>
          <w:szCs w:val="26"/>
        </w:rPr>
        <w:t>морфемике</w:t>
      </w:r>
      <w:proofErr w:type="spellEnd"/>
      <w:r w:rsidRPr="00F26880">
        <w:rPr>
          <w:rFonts w:ascii="Times New Roman" w:hAnsi="Times New Roman" w:cs="Times New Roman"/>
          <w:sz w:val="26"/>
          <w:szCs w:val="26"/>
        </w:rPr>
        <w:t xml:space="preserve"> (состав слова), морфологии и синтаксисе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F09D1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F14BE" w:rsidRPr="00F26880" w:rsidRDefault="009F14BE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880">
        <w:rPr>
          <w:rFonts w:ascii="Times New Roman" w:hAnsi="Times New Roman" w:cs="Times New Roman"/>
          <w:b/>
          <w:sz w:val="26"/>
          <w:szCs w:val="26"/>
        </w:rPr>
        <w:t>Описание места учебного предмета, курса в учебном плане.</w:t>
      </w:r>
    </w:p>
    <w:p w:rsidR="007607A7" w:rsidRPr="00F26880" w:rsidRDefault="007607A7" w:rsidP="00F26880">
      <w:pPr>
        <w:pStyle w:val="a3"/>
        <w:jc w:val="center"/>
        <w:rPr>
          <w:rFonts w:ascii="Times New Roman" w:eastAsia="Calibri" w:hAnsi="Times New Roman" w:cs="Times New Roman"/>
          <w:b/>
          <w:color w:val="000000"/>
          <w:kern w:val="24"/>
          <w:sz w:val="26"/>
          <w:szCs w:val="26"/>
        </w:rPr>
      </w:pPr>
    </w:p>
    <w:p w:rsidR="009F09D1" w:rsidRPr="00F26880" w:rsidRDefault="009F09D1" w:rsidP="00F26880">
      <w:pPr>
        <w:pStyle w:val="a3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F26880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Изучение предмета « Русский  язык»  входит в обязательную  часть учебного плана образовательной программы.</w:t>
      </w:r>
    </w:p>
    <w:p w:rsidR="009650A8" w:rsidRPr="00F26880" w:rsidRDefault="009103B8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Fonts w:ascii="Times New Roman" w:hAnsi="Times New Roman" w:cs="Times New Roman"/>
          <w:sz w:val="26"/>
          <w:szCs w:val="26"/>
        </w:rPr>
        <w:t>Данная программа рассчитана</w:t>
      </w:r>
      <w:r w:rsidR="00773D49" w:rsidRPr="00F26880">
        <w:rPr>
          <w:rFonts w:ascii="Times New Roman" w:hAnsi="Times New Roman" w:cs="Times New Roman"/>
          <w:sz w:val="26"/>
          <w:szCs w:val="26"/>
        </w:rPr>
        <w:t xml:space="preserve"> на </w:t>
      </w:r>
      <w:r w:rsidR="00A87E52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773D49" w:rsidRPr="00F26880">
        <w:rPr>
          <w:rFonts w:ascii="Times New Roman" w:hAnsi="Times New Roman" w:cs="Times New Roman"/>
          <w:sz w:val="26"/>
          <w:szCs w:val="26"/>
        </w:rPr>
        <w:t xml:space="preserve"> года –</w:t>
      </w:r>
      <w:r w:rsidR="00A87E52">
        <w:rPr>
          <w:rFonts w:ascii="Times New Roman" w:hAnsi="Times New Roman" w:cs="Times New Roman"/>
          <w:sz w:val="26"/>
          <w:szCs w:val="26"/>
        </w:rPr>
        <w:t>3</w:t>
      </w:r>
      <w:r w:rsidR="00BC31F6" w:rsidRPr="00F26880">
        <w:rPr>
          <w:rFonts w:ascii="Times New Roman" w:hAnsi="Times New Roman" w:cs="Times New Roman"/>
          <w:sz w:val="26"/>
          <w:szCs w:val="26"/>
        </w:rPr>
        <w:t>-4</w:t>
      </w:r>
      <w:r w:rsidRPr="00F26880">
        <w:rPr>
          <w:rFonts w:ascii="Times New Roman" w:hAnsi="Times New Roman" w:cs="Times New Roman"/>
          <w:sz w:val="26"/>
          <w:szCs w:val="26"/>
        </w:rPr>
        <w:t xml:space="preserve">классы. </w:t>
      </w:r>
      <w:r w:rsidR="009F09D1" w:rsidRPr="00F26880">
        <w:rPr>
          <w:rFonts w:ascii="Times New Roman" w:hAnsi="Times New Roman" w:cs="Times New Roman"/>
          <w:sz w:val="26"/>
          <w:szCs w:val="26"/>
        </w:rPr>
        <w:t xml:space="preserve"> </w:t>
      </w:r>
      <w:r w:rsidR="009650A8" w:rsidRPr="00F26880">
        <w:rPr>
          <w:rFonts w:ascii="Times New Roman" w:hAnsi="Times New Roman" w:cs="Times New Roman"/>
          <w:sz w:val="26"/>
          <w:szCs w:val="26"/>
        </w:rPr>
        <w:t xml:space="preserve">На изучение русского языка в начальной школе выделяется </w:t>
      </w:r>
      <w:r w:rsidR="00A87E52">
        <w:rPr>
          <w:rFonts w:ascii="Times New Roman" w:hAnsi="Times New Roman" w:cs="Times New Roman"/>
          <w:b/>
          <w:sz w:val="26"/>
          <w:szCs w:val="26"/>
        </w:rPr>
        <w:t>340</w:t>
      </w:r>
      <w:r w:rsidR="009650A8" w:rsidRPr="00F26880">
        <w:rPr>
          <w:rFonts w:ascii="Times New Roman" w:hAnsi="Times New Roman" w:cs="Times New Roman"/>
          <w:b/>
          <w:sz w:val="26"/>
          <w:szCs w:val="26"/>
        </w:rPr>
        <w:t xml:space="preserve"> ч</w:t>
      </w:r>
      <w:r w:rsidR="009650A8" w:rsidRPr="00F268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650A8" w:rsidRPr="00F26880" w:rsidRDefault="00A87E52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3</w:t>
      </w:r>
      <w:r w:rsidR="009650A8" w:rsidRPr="00F26880">
        <w:rPr>
          <w:rFonts w:ascii="Times New Roman" w:hAnsi="Times New Roman" w:cs="Times New Roman"/>
          <w:sz w:val="26"/>
          <w:szCs w:val="26"/>
        </w:rPr>
        <w:t>—</w:t>
      </w:r>
      <w:r w:rsidR="009650A8" w:rsidRPr="00F26880">
        <w:rPr>
          <w:rFonts w:ascii="Times New Roman" w:hAnsi="Times New Roman" w:cs="Times New Roman"/>
          <w:b/>
          <w:sz w:val="26"/>
          <w:szCs w:val="26"/>
        </w:rPr>
        <w:t>4 классах</w:t>
      </w:r>
      <w:r w:rsidR="009650A8" w:rsidRPr="00F26880">
        <w:rPr>
          <w:rFonts w:ascii="Times New Roman" w:hAnsi="Times New Roman" w:cs="Times New Roman"/>
          <w:sz w:val="26"/>
          <w:szCs w:val="26"/>
        </w:rPr>
        <w:t xml:space="preserve"> на уроки русского языка отводится по</w:t>
      </w:r>
      <w:r w:rsidR="009650A8" w:rsidRPr="00F26880">
        <w:rPr>
          <w:rFonts w:ascii="Times New Roman" w:hAnsi="Times New Roman" w:cs="Times New Roman"/>
          <w:b/>
          <w:sz w:val="26"/>
          <w:szCs w:val="26"/>
        </w:rPr>
        <w:t xml:space="preserve"> 170 ч</w:t>
      </w:r>
      <w:r w:rsidR="009650A8" w:rsidRPr="00F26880">
        <w:rPr>
          <w:rFonts w:ascii="Times New Roman" w:hAnsi="Times New Roman" w:cs="Times New Roman"/>
          <w:sz w:val="26"/>
          <w:szCs w:val="26"/>
        </w:rPr>
        <w:t xml:space="preserve"> (5 ч в неделю, 34 учебные недели в каждом классе). </w:t>
      </w:r>
    </w:p>
    <w:p w:rsidR="004C3DB0" w:rsidRPr="00F26880" w:rsidRDefault="009F09D1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 w:rsidRPr="00F26880">
        <w:rPr>
          <w:rStyle w:val="af"/>
          <w:rFonts w:ascii="Times New Roman" w:hAnsi="Times New Roman" w:cs="Times New Roman"/>
          <w:sz w:val="26"/>
          <w:szCs w:val="26"/>
        </w:rPr>
        <w:t xml:space="preserve">    </w:t>
      </w:r>
      <w:r w:rsidR="004D0CAD" w:rsidRPr="00F26880">
        <w:rPr>
          <w:rFonts w:ascii="Times New Roman" w:hAnsi="Times New Roman" w:cs="Times New Roman"/>
          <w:sz w:val="26"/>
          <w:szCs w:val="26"/>
        </w:rPr>
        <w:t>На уроки обучения чтению в период обучения грамоте выделяются часы учебного плана по литературному чтению (115 ч).</w:t>
      </w:r>
    </w:p>
    <w:p w:rsidR="00F26880" w:rsidRDefault="001904B0" w:rsidP="00F2688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1904B0" w:rsidRDefault="001904B0" w:rsidP="00F2688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4C65" w:rsidRPr="00F26880" w:rsidRDefault="00BF4C65" w:rsidP="00F2688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26880">
        <w:rPr>
          <w:rFonts w:ascii="Times New Roman" w:hAnsi="Times New Roman" w:cs="Times New Roman"/>
          <w:b/>
          <w:sz w:val="26"/>
          <w:szCs w:val="26"/>
          <w:lang w:eastAsia="ru-RU"/>
        </w:rPr>
        <w:t>ПЛАНИРУЕМЫЕ РЕЗУЛЬТАТЫ ОСВОЕНИЯ УЧЕБНОГО ПРЕДМЕТА</w:t>
      </w:r>
    </w:p>
    <w:p w:rsidR="004D0CAD" w:rsidRPr="00F26880" w:rsidRDefault="004D0CAD" w:rsidP="00F26880">
      <w:pPr>
        <w:pStyle w:val="a3"/>
        <w:jc w:val="center"/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  <w:lang w:eastAsia="ru-RU"/>
        </w:rPr>
      </w:pPr>
      <w:r w:rsidRPr="00F26880">
        <w:rPr>
          <w:rFonts w:ascii="Times New Roman" w:eastAsiaTheme="minorEastAsia" w:hAnsi="Times New Roman" w:cs="Times New Roman"/>
          <w:b/>
          <w:i/>
          <w:iCs/>
          <w:color w:val="000000"/>
          <w:kern w:val="24"/>
          <w:sz w:val="26"/>
          <w:szCs w:val="26"/>
          <w:lang w:eastAsia="ru-RU"/>
        </w:rPr>
        <w:t>Личностные</w:t>
      </w:r>
      <w:r w:rsidRPr="00F26880">
        <w:rPr>
          <w:rFonts w:ascii="Times New Roman" w:eastAsiaTheme="minorEastAsia" w:hAnsi="Times New Roman" w:cs="Times New Roman"/>
          <w:b/>
          <w:color w:val="000000"/>
          <w:kern w:val="24"/>
          <w:sz w:val="26"/>
          <w:szCs w:val="26"/>
          <w:lang w:eastAsia="ru-RU"/>
        </w:rPr>
        <w:t>: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</w:t>
      </w:r>
      <w:r w:rsidRPr="00F2688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многонационального российского общества; становление гуманистических и демократических ценностных ориентаций.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3. Формирование уважительного отношения к иному мнению, истории и культуре других народов.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4. Овладение начальными навыками адаптации в динамично изменяющемся и развивающемся мире.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7. Формирование эстетических потребностей, ценностей и чувств.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E77F7A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9. Развитие навыков сотрудничества </w:t>
      </w:r>
      <w:proofErr w:type="gramStart"/>
      <w:r w:rsidRPr="00F26880">
        <w:rPr>
          <w:rFonts w:ascii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D11D06" w:rsidRPr="00F26880" w:rsidRDefault="00E77F7A" w:rsidP="00F26880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000577" w:rsidRPr="00F26880">
        <w:rPr>
          <w:rFonts w:ascii="Times New Roman" w:hAnsi="Times New Roman" w:cs="Times New Roman"/>
          <w:color w:val="000000"/>
          <w:sz w:val="26"/>
          <w:szCs w:val="26"/>
        </w:rPr>
        <w:t>Формировать    установку</w:t>
      </w:r>
      <w:r w:rsidRPr="00F26880">
        <w:rPr>
          <w:rFonts w:ascii="Times New Roman" w:hAnsi="Times New Roman" w:cs="Times New Roman"/>
          <w:color w:val="000000"/>
          <w:sz w:val="26"/>
          <w:szCs w:val="26"/>
        </w:rPr>
        <w:t xml:space="preserve">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</w:p>
    <w:p w:rsidR="00E77F7A" w:rsidRPr="00F26880" w:rsidRDefault="00E77F7A" w:rsidP="009F09D1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F26880" w:rsidRDefault="00F26880" w:rsidP="009F09D1">
      <w:pPr>
        <w:pStyle w:val="a3"/>
        <w:rPr>
          <w:color w:val="000000"/>
          <w:sz w:val="23"/>
          <w:szCs w:val="23"/>
        </w:rPr>
      </w:pPr>
    </w:p>
    <w:p w:rsidR="00F26880" w:rsidRDefault="00F26880" w:rsidP="009F09D1">
      <w:pPr>
        <w:pStyle w:val="a3"/>
        <w:rPr>
          <w:color w:val="000000"/>
          <w:sz w:val="23"/>
          <w:szCs w:val="23"/>
        </w:rPr>
      </w:pPr>
    </w:p>
    <w:p w:rsidR="00F26880" w:rsidRDefault="00F26880" w:rsidP="009F09D1">
      <w:pPr>
        <w:pStyle w:val="a3"/>
        <w:rPr>
          <w:color w:val="000000"/>
          <w:sz w:val="23"/>
          <w:szCs w:val="23"/>
        </w:rPr>
      </w:pPr>
    </w:p>
    <w:p w:rsidR="00F26880" w:rsidRDefault="00F26880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5F79AC" w:rsidRDefault="005F79AC" w:rsidP="009F09D1">
      <w:pPr>
        <w:pStyle w:val="a3"/>
        <w:rPr>
          <w:color w:val="000000"/>
          <w:sz w:val="23"/>
          <w:szCs w:val="23"/>
        </w:rPr>
      </w:pPr>
    </w:p>
    <w:p w:rsidR="009F09D1" w:rsidRDefault="009F09D1" w:rsidP="00E77F7A">
      <w:pPr>
        <w:spacing w:after="0" w:line="240" w:lineRule="auto"/>
        <w:textAlignment w:val="baseline"/>
        <w:rPr>
          <w:color w:val="000000"/>
          <w:sz w:val="23"/>
          <w:szCs w:val="23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2836"/>
      </w:tblGrid>
      <w:tr w:rsidR="00E77F7A" w:rsidRPr="009F09D1" w:rsidTr="003963FB">
        <w:trPr>
          <w:trHeight w:val="137"/>
        </w:trPr>
        <w:tc>
          <w:tcPr>
            <w:tcW w:w="709" w:type="dxa"/>
            <w:vMerge w:val="restart"/>
            <w:textDirection w:val="btLr"/>
          </w:tcPr>
          <w:p w:rsidR="00E77F7A" w:rsidRPr="009F09D1" w:rsidRDefault="00E77F7A" w:rsidP="005F79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9073" w:type="dxa"/>
            <w:gridSpan w:val="3"/>
          </w:tcPr>
          <w:p w:rsidR="00E77F7A" w:rsidRPr="009F09D1" w:rsidRDefault="00E77F7A" w:rsidP="005F79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Метапредметные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</w:t>
            </w:r>
          </w:p>
        </w:tc>
      </w:tr>
      <w:tr w:rsidR="00E77F7A" w:rsidRPr="009F09D1" w:rsidTr="008D750E">
        <w:trPr>
          <w:trHeight w:val="652"/>
        </w:trPr>
        <w:tc>
          <w:tcPr>
            <w:tcW w:w="709" w:type="dxa"/>
            <w:vMerge/>
          </w:tcPr>
          <w:p w:rsidR="00E77F7A" w:rsidRPr="009F09D1" w:rsidRDefault="00E77F7A" w:rsidP="005F79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Регулятивные УУД</w:t>
            </w:r>
          </w:p>
        </w:tc>
        <w:tc>
          <w:tcPr>
            <w:tcW w:w="3402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Познавательные УУД</w:t>
            </w:r>
          </w:p>
        </w:tc>
        <w:tc>
          <w:tcPr>
            <w:tcW w:w="2836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Коммуникативные УУД</w:t>
            </w:r>
          </w:p>
        </w:tc>
      </w:tr>
      <w:tr w:rsidR="00E77F7A" w:rsidRPr="009F09D1" w:rsidTr="008D750E">
        <w:trPr>
          <w:cantSplit/>
          <w:trHeight w:val="1084"/>
        </w:trPr>
        <w:tc>
          <w:tcPr>
            <w:tcW w:w="709" w:type="dxa"/>
            <w:textDirection w:val="btLr"/>
          </w:tcPr>
          <w:p w:rsidR="00E77F7A" w:rsidRPr="009F09D1" w:rsidRDefault="003963FB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E77F7A"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2835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D0CAD"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 </w:t>
            </w:r>
            <w:proofErr w:type="spellStart"/>
            <w:r w:rsidR="004D0CAD" w:rsidRPr="009F09D1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вывать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свое рабочее место.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2. Следовать режиму организации учебной и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внеучебной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3. Определять цель учебной деятельности с помощью учителя.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Определять план выполнения заданий на уроках,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внеурочной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деятель-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жизненных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ситуа-циях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под руководством учителя.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Следовать при выполнении заданий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инст-рукциям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учителя и алгоритмам, описыв</w:t>
            </w:r>
            <w:r w:rsidR="00AF6D16"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ающем стандартные учебные </w:t>
            </w:r>
            <w:proofErr w:type="spellStart"/>
            <w:proofErr w:type="gramStart"/>
            <w:r w:rsidR="00AF6D16" w:rsidRPr="009F09D1">
              <w:rPr>
                <w:rFonts w:ascii="Times New Roman" w:hAnsi="Times New Roman" w:cs="Times New Roman"/>
                <w:sz w:val="26"/>
                <w:szCs w:val="26"/>
              </w:rPr>
              <w:t>дейст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вия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6. Осуществлять само- и взаимопроверку работ.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7.Корректировать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выпол-нение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задания.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8. Оценивать выполнение своего задания по следующим параметрам: легко или трудно выполнять, в чём сложность выполнения</w:t>
            </w:r>
          </w:p>
        </w:tc>
        <w:tc>
          <w:tcPr>
            <w:tcW w:w="3402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1. Ориентироваться в учебниках (система обозначений,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струк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-тура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текста, рубрики, словарь, содержание).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2. Самостоятельно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осуществ-лять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поиск необходимой информации для выполнения учебных заданий в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справоч-никах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словарях, таблицах, помещенных в учебниках.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3. Ориентироваться в рисунках, схемах, таблицах,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представлен-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 учебниках.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Подробно и кратко пересказывать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прочитанное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или прослушанное, составлять простой план.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Объяснять смысл названия произведения, связь его с содержанием.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6. Сравнивать и группировать предметы, объекты по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нескол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ким основаниям; находить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зако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номерности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самостоятельно продолжать их по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-ленному правилу.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7. Наблюдать и самостоятельно делать простые выводы.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8. Выполнять задания по аналогии</w:t>
            </w:r>
          </w:p>
        </w:tc>
        <w:tc>
          <w:tcPr>
            <w:tcW w:w="2836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1. Соблюдать в повседневной жизни нормы речевого этикета и правила устного общения.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2.Читать вслух и про себя тексты учебников, художественных и научно-популярных книг, понимать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прочи-танное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; понимать тему высказывания (текста) по содержанию, по заголовку.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3.Оформлять свои мысли в устной и письменной речи с учетом своих учебных и жизненных речевых ситуаций.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4. Участвовать в диалоге; слушать и понимать других, реагировать на реплики, задавать вопросы, высказывать свою точку зрения.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Выслушивать партнера, договариваться и приходить к общему решению, работая в паре.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6. Выполнять различные роли в группе, сотрудничать в совместном решении проблемы (задачи).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F7A" w:rsidRPr="009F09D1" w:rsidTr="008D750E">
        <w:trPr>
          <w:cantSplit/>
          <w:trHeight w:val="261"/>
        </w:trPr>
        <w:tc>
          <w:tcPr>
            <w:tcW w:w="709" w:type="dxa"/>
            <w:textDirection w:val="btLr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Регулятивные УУД</w:t>
            </w:r>
          </w:p>
        </w:tc>
        <w:tc>
          <w:tcPr>
            <w:tcW w:w="3402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Познавательные УУД</w:t>
            </w:r>
          </w:p>
        </w:tc>
        <w:tc>
          <w:tcPr>
            <w:tcW w:w="2836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Коммуникативные УУД</w:t>
            </w:r>
          </w:p>
        </w:tc>
      </w:tr>
      <w:tr w:rsidR="00E77F7A" w:rsidRPr="009F09D1" w:rsidTr="008D750E">
        <w:trPr>
          <w:cantSplit/>
          <w:trHeight w:val="16254"/>
        </w:trPr>
        <w:tc>
          <w:tcPr>
            <w:tcW w:w="709" w:type="dxa"/>
            <w:textDirection w:val="btLr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класс</w:t>
            </w:r>
          </w:p>
        </w:tc>
        <w:tc>
          <w:tcPr>
            <w:tcW w:w="2835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1. Самостоятельно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орга-низовывать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свое рабочее место в соответствии с целью выполнения зад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2. Определять цель уче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б-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ной деятельности с по- мощью учителя и само-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стоятельно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соотносить свои действия с постав- ленной целью.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3. Составлять план вы-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на уроках, внеурочной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жизненных ситуациях под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руково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дством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учителя.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4. Осознавать способы и приёмы действий при решении учебных задач.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5. Осуществлять само- и взаимопроверку работ.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6. Оценивать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правиль-ность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выполненного з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дания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сравне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 предыдущими за-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даниями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или на основе различных образцов и критериев.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7. Корректировать вы-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полнение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задания в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соо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ветствии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 планом,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усло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виями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выполнения, ре-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зультатом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действий на определенном этапе.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8. Осуществлять выбор под определённую задачу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лите-ратуры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, инструментов, приборов.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9. Оценивать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собствен-ную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успешность в в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заданий</w:t>
            </w:r>
          </w:p>
        </w:tc>
        <w:tc>
          <w:tcPr>
            <w:tcW w:w="3402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1. Ориентироваться в учебниках: определять,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прог-нозировать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что будет освоено при изучении данного раздела; определять круг своего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знания, осуществлять выбор заданий под определённую задачу(имеется в виду работа с маршрутным листом и работа с проверочными заданиями)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2. Самостоятельно предполагать, какая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допол-нительная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будет нужна для изучения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незнако-мого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материала; отбирать необходимые источники информации среди словарей, энциклопедий, справочников в рамках проектной деятель-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3. Извлекать информацию, представленную в разных формах (текст, иллюстрация таблица, схема, диаграмма, экспонат, модель и др.)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пользовать преобразование словесной информации в условные модели и наоборот. Самостоятельно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исполь-зовать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модели при решении учебных задач.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Предъявлять результаты работы, в том числе с помощью ИКТ.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Анализировать, сравнивать, группировать, устанавливать причинн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следственные связи (на доступном уровне).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6. Выявлять аналогии и использовать их при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-нении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заданий.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7. Активно участвовать в обсуждении учебных заданий, предлагать разные способы выполнения заданий,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обосно-вывать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выбор наиболее эффективного способа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дейст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-вия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1. Соблюдать в повседневной жизни нормы речевого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эти-кета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и правила устного общения.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2.Читать вслух и про себя тексты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учеб-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, художествен-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и научно-популярных книг, понимать прочитан-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, задавать вопросы, уточняя непонятое.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3.Оформлять свои мысли в устной и письменной речи с учетом своих учебных и жизненных речевых ситуаций.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Участвовать в диалоге; слушать и понимать других, точно реагировать на реплики, высказывать свою точку зрения, понимать необходимость аргументации своего мнения.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Критично относиться к своему мнению, сопоставлять свою точку зрения с точкой зрения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дру-гого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6. Участвовать в работе группы (в том числе в ходе проек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ной деятельности), распределять роли, договариваться друг с другом, учитывая конечную цель. Осуществлять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взаи-мопомощь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взаимо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-контроль при работе в группе.</w:t>
            </w:r>
          </w:p>
        </w:tc>
      </w:tr>
      <w:tr w:rsidR="00E77F7A" w:rsidRPr="009F09D1" w:rsidTr="008D750E">
        <w:trPr>
          <w:cantSplit/>
          <w:trHeight w:val="397"/>
        </w:trPr>
        <w:tc>
          <w:tcPr>
            <w:tcW w:w="709" w:type="dxa"/>
            <w:textDirection w:val="btLr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Регулятивные УУД</w:t>
            </w:r>
          </w:p>
        </w:tc>
        <w:tc>
          <w:tcPr>
            <w:tcW w:w="3402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Познавательные УУД</w:t>
            </w:r>
          </w:p>
        </w:tc>
        <w:tc>
          <w:tcPr>
            <w:tcW w:w="2836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Коммуникативные УУД</w:t>
            </w:r>
          </w:p>
        </w:tc>
      </w:tr>
      <w:tr w:rsidR="00E77F7A" w:rsidRPr="009F09D1" w:rsidTr="008D750E">
        <w:trPr>
          <w:cantSplit/>
          <w:trHeight w:val="1084"/>
        </w:trPr>
        <w:tc>
          <w:tcPr>
            <w:tcW w:w="709" w:type="dxa"/>
            <w:textDirection w:val="btLr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класс</w:t>
            </w:r>
          </w:p>
        </w:tc>
        <w:tc>
          <w:tcPr>
            <w:tcW w:w="2835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1. Самостоятельно форму-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лировать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задание: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опред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лять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его цель, планировать свои действия для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реализа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задач, прогнозировать результаты, осмысленно выбирать способы и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приё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мы действий,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корректиро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работу по ходу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нения.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2. Выбирать для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выполне-ния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определённой задачи различные средства: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вочную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литературу, ИКТ, инструменты и приборы.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3.Осуществлять итоговый и пошаговый контроль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ре-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зультатов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Оценивать результаты собственной деятельности, объяснять по каким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крите-риям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проводилась оценка.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Адекватно воспринимать аргументированную критику ошибок и учитывать её в работе над ошибками.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6. Ставить цель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собстве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ной познавательной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дея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учеб- ной и проектной деятельно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) и удерживать ее.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7. Планировать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собствен-нуювнеучебную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деятел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(в рамках проектной деятельности) с опорой на учебники и рабочие тетра-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8. Регулировать своё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пове-дение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знанными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моральными нормами и этическими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тре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бованиями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9. Планировать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собствен-ную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деятельность, связа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ную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 бытовыми жизнен-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ситуациями: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мар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шрут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движения, время, расход продуктов, затраты и др.</w:t>
            </w:r>
          </w:p>
        </w:tc>
        <w:tc>
          <w:tcPr>
            <w:tcW w:w="3402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1. 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2. Самостоятельно пре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д-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полагать, какая дополнительная информация будет нужна для изучения незнакомого материала.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3. 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Анализировать, сравнивать, группировать различные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-ты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, явления, факты;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устанав-ливать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исполь-зовать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обобщенные способы и осваивать новые приёмы, способы.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Самостоятельно делать выводы, перерабатывать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инфор-мацию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, преобразовывать её, представлять информацию на основе схем, моделей, таблиц, гистограмм, сообщений.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6. Составлять сложный план текста. 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7. Уметь передавать с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держание в сжатом, вы-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борочном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, развёрнутом виде, в виде презентаций.</w:t>
            </w:r>
          </w:p>
        </w:tc>
        <w:tc>
          <w:tcPr>
            <w:tcW w:w="2836" w:type="dxa"/>
          </w:tcPr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1. Владеть диалоговой формой речи.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2.Читать вслух и про себя тексты учебников, других художественных и научно-популярных книг, понимать прочитанное.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3. Оформлять свои мысли в устной и письменной речи с учетом своих учебных и жизненных речевых ситуаций.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4. Формулировать собственное мнение и позицию; задавать вопросы, уточняя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непо-нятое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в высказывании собеседника, отстаивать свою точку зрения, соблюдая правила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рече-вого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этикета; </w:t>
            </w:r>
            <w:proofErr w:type="spell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аргумен</w:t>
            </w:r>
            <w:proofErr w:type="spell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-тировать свою точку зрения с помощью фактов и дополнительных сведений.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5.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6.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</w:t>
            </w:r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само-контроль</w:t>
            </w:r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, взаимоконтроль и взаимопомощь.</w:t>
            </w:r>
          </w:p>
          <w:p w:rsidR="00E77F7A" w:rsidRPr="009F09D1" w:rsidRDefault="00E77F7A" w:rsidP="009F09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7.Адекватно использовать речевые средства для решения </w:t>
            </w:r>
            <w:proofErr w:type="spellStart"/>
            <w:proofErr w:type="gramStart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>коммуни-кативных</w:t>
            </w:r>
            <w:proofErr w:type="spellEnd"/>
            <w:proofErr w:type="gramEnd"/>
            <w:r w:rsidRPr="009F09D1">
              <w:rPr>
                <w:rFonts w:ascii="Times New Roman" w:hAnsi="Times New Roman" w:cs="Times New Roman"/>
                <w:sz w:val="26"/>
                <w:szCs w:val="26"/>
              </w:rPr>
              <w:t xml:space="preserve"> задач.</w:t>
            </w:r>
          </w:p>
        </w:tc>
      </w:tr>
    </w:tbl>
    <w:p w:rsidR="00E77F7A" w:rsidRPr="00AF2803" w:rsidRDefault="00E77F7A" w:rsidP="00E77F7A">
      <w:pPr>
        <w:spacing w:after="0" w:line="240" w:lineRule="auto"/>
        <w:textAlignment w:val="baseline"/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</w:pPr>
    </w:p>
    <w:p w:rsidR="000A3E0F" w:rsidRPr="00FF5C50" w:rsidRDefault="00D11D06" w:rsidP="00FF5C50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5C50">
        <w:rPr>
          <w:rFonts w:ascii="Times New Roman" w:hAnsi="Times New Roman" w:cs="Times New Roman"/>
          <w:b/>
          <w:kern w:val="24"/>
          <w:sz w:val="26"/>
          <w:szCs w:val="26"/>
          <w:lang w:eastAsia="ru-RU"/>
        </w:rPr>
        <w:t>Предметные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Раздел «Фонетика и графика»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различать звуки и буквы;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характеризовать звуки русского языка: гласные ударные/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безударные; согласные твердые/мягкие, парные/непарные </w:t>
      </w:r>
      <w:r w:rsidR="002440DC" w:rsidRPr="00FF5C50">
        <w:rPr>
          <w:rFonts w:ascii="Times New Roman" w:hAnsi="Times New Roman" w:cs="Times New Roman"/>
          <w:sz w:val="26"/>
          <w:szCs w:val="26"/>
        </w:rPr>
        <w:t>твердые и мягкие; согласные звонкие/глухие, парные/непарные звонкие и глухие;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FF5C50" w:rsidRDefault="002440DC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</w:t>
      </w:r>
      <w:r w:rsid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я</w:t>
      </w:r>
      <w:r w:rsidRPr="00FF5C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Раздел «Орфоэпия»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соблюдать нормы русского 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языка в собственной речи и оценивать соблюдение этих </w:t>
      </w:r>
      <w:r w:rsidR="002440DC" w:rsidRPr="00FF5C50">
        <w:rPr>
          <w:rFonts w:ascii="Times New Roman" w:hAnsi="Times New Roman" w:cs="Times New Roman"/>
          <w:spacing w:val="-2"/>
          <w:sz w:val="26"/>
          <w:szCs w:val="26"/>
        </w:rPr>
        <w:t>норм в речи собеседников (в объеме представленного в учеб</w:t>
      </w:r>
      <w:r w:rsidR="002440DC" w:rsidRPr="00FF5C50">
        <w:rPr>
          <w:rFonts w:ascii="Times New Roman" w:hAnsi="Times New Roman" w:cs="Times New Roman"/>
          <w:sz w:val="26"/>
          <w:szCs w:val="26"/>
        </w:rPr>
        <w:t>нике материала);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2440DC" w:rsidRPr="00FF5C50">
        <w:rPr>
          <w:rFonts w:ascii="Times New Roman" w:hAnsi="Times New Roman" w:cs="Times New Roman"/>
          <w:sz w:val="26"/>
          <w:szCs w:val="26"/>
        </w:rPr>
        <w:t>к учителю, родителям и</w:t>
      </w:r>
      <w:r w:rsidR="002440DC" w:rsidRPr="00FF5C50">
        <w:rPr>
          <w:rFonts w:ascii="Times New Roman" w:hAnsi="Cambria Math" w:cs="Times New Roman"/>
          <w:sz w:val="26"/>
          <w:szCs w:val="26"/>
        </w:rPr>
        <w:t> </w:t>
      </w:r>
      <w:r w:rsidR="002440DC" w:rsidRPr="00FF5C50">
        <w:rPr>
          <w:rFonts w:ascii="Times New Roman" w:hAnsi="Times New Roman" w:cs="Times New Roman"/>
          <w:sz w:val="26"/>
          <w:szCs w:val="26"/>
        </w:rPr>
        <w:t>др.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Раздел «Состав слова (</w:t>
      </w:r>
      <w:proofErr w:type="spellStart"/>
      <w:r w:rsidRPr="00FF5C50">
        <w:rPr>
          <w:rFonts w:ascii="Times New Roman" w:hAnsi="Times New Roman" w:cs="Times New Roman"/>
          <w:b/>
          <w:sz w:val="26"/>
          <w:szCs w:val="26"/>
        </w:rPr>
        <w:t>морфемика</w:t>
      </w:r>
      <w:proofErr w:type="spellEnd"/>
      <w:r w:rsidRPr="00FF5C50">
        <w:rPr>
          <w:rFonts w:ascii="Times New Roman" w:hAnsi="Times New Roman" w:cs="Times New Roman"/>
          <w:b/>
          <w:sz w:val="26"/>
          <w:szCs w:val="26"/>
        </w:rPr>
        <w:t>)»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различать изменяемые и неизменяемые слова;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различать родственные (однокоренные) слова и формы </w:t>
      </w:r>
      <w:r w:rsidR="002440DC" w:rsidRPr="00FF5C50">
        <w:rPr>
          <w:rFonts w:ascii="Times New Roman" w:hAnsi="Times New Roman" w:cs="Times New Roman"/>
          <w:sz w:val="26"/>
          <w:szCs w:val="26"/>
        </w:rPr>
        <w:t>слова;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находить в словах с однозначно выделяемыми морфемами окончание, корень, приставку, суффикс.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Раздел «Лексика»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выявлять слова, значение которых требует уточнения;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определять значение слова по тексту или уточнять с помощью толкового словаря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подбирать синонимы для устранения повторов в тексте.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подбирать антонимы для точной характеристики </w:t>
      </w:r>
      <w:r w:rsidR="002440DC" w:rsidRPr="00FF5C50">
        <w:rPr>
          <w:rFonts w:ascii="Times New Roman" w:hAnsi="Times New Roman" w:cs="Times New Roman"/>
          <w:sz w:val="26"/>
          <w:szCs w:val="26"/>
        </w:rPr>
        <w:t>предметов при их сравнении;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различать употребление в тексте слов в прямом и </w:t>
      </w:r>
      <w:r w:rsidR="002440DC" w:rsidRPr="00FF5C50">
        <w:rPr>
          <w:rFonts w:ascii="Times New Roman" w:hAnsi="Times New Roman" w:cs="Times New Roman"/>
          <w:sz w:val="26"/>
          <w:szCs w:val="26"/>
        </w:rPr>
        <w:t>переносном значении (простые случаи);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оценивать уместность использования слов в тексте;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выбирать слова из ряда </w:t>
      </w:r>
      <w:proofErr w:type="gramStart"/>
      <w:r w:rsidR="002440DC" w:rsidRPr="00FF5C50">
        <w:rPr>
          <w:rFonts w:ascii="Times New Roman" w:hAnsi="Times New Roman" w:cs="Times New Roman"/>
          <w:sz w:val="26"/>
          <w:szCs w:val="26"/>
        </w:rPr>
        <w:t>предложенных</w:t>
      </w:r>
      <w:proofErr w:type="gramEnd"/>
      <w:r w:rsidR="002440DC" w:rsidRPr="00FF5C50">
        <w:rPr>
          <w:rFonts w:ascii="Times New Roman" w:hAnsi="Times New Roman" w:cs="Times New Roman"/>
          <w:sz w:val="26"/>
          <w:szCs w:val="26"/>
        </w:rPr>
        <w:t xml:space="preserve"> для успешного решения коммуникативной задачи.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Раздел «Морфология»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распознавать грамматические признаки слов;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>проводить морфологический разбор имен существи</w:t>
      </w:r>
      <w:r w:rsidR="002440DC" w:rsidRPr="00FF5C50">
        <w:rPr>
          <w:rFonts w:ascii="Times New Roman" w:hAnsi="Times New Roman" w:cs="Times New Roman"/>
          <w:sz w:val="26"/>
          <w:szCs w:val="26"/>
        </w:rPr>
        <w:t>тельных, имен прилагательных, глаголов по предложенно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>му в учебнике алгоритму; оценивать правильность про</w:t>
      </w:r>
      <w:r w:rsidR="002440DC" w:rsidRPr="00FF5C50">
        <w:rPr>
          <w:rFonts w:ascii="Times New Roman" w:hAnsi="Times New Roman" w:cs="Times New Roman"/>
          <w:sz w:val="26"/>
          <w:szCs w:val="26"/>
        </w:rPr>
        <w:t>ведения морфологического разбора;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Раздел «Синтаксис»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различать предложение, словосочетание, слово;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устанавливать при помощи смысловых вопросов связь </w:t>
      </w:r>
      <w:r w:rsidR="002440DC" w:rsidRPr="00FF5C50">
        <w:rPr>
          <w:rFonts w:ascii="Times New Roman" w:hAnsi="Times New Roman" w:cs="Times New Roman"/>
          <w:sz w:val="26"/>
          <w:szCs w:val="26"/>
        </w:rPr>
        <w:t>между словами в словосочетании и предложении;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классифицировать предложения по цели высказывания,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находить повествовательные/побудительные/вопросительные </w:t>
      </w:r>
      <w:r w:rsidR="002440DC" w:rsidRPr="00FF5C50">
        <w:rPr>
          <w:rFonts w:ascii="Times New Roman" w:hAnsi="Times New Roman" w:cs="Times New Roman"/>
          <w:sz w:val="26"/>
          <w:szCs w:val="26"/>
        </w:rPr>
        <w:t>предложения;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определять восклицательную/невосклицательную интонацию предложения;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находить главные и второстепенные (без деления на виды) члены предложения;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выделять предложения с однородными членами.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различать второстепенные члены предложения </w:t>
      </w:r>
      <w:proofErr w:type="gramStart"/>
      <w:r w:rsidR="002440DC" w:rsidRPr="00FF5C50">
        <w:rPr>
          <w:rFonts w:ascii="Times New Roman" w:hAnsi="Times New Roman" w:cs="Times New Roman"/>
          <w:sz w:val="26"/>
          <w:szCs w:val="26"/>
        </w:rPr>
        <w:t>—о</w:t>
      </w:r>
      <w:proofErr w:type="gramEnd"/>
      <w:r w:rsidR="002440DC" w:rsidRPr="00FF5C50">
        <w:rPr>
          <w:rFonts w:ascii="Times New Roman" w:hAnsi="Times New Roman" w:cs="Times New Roman"/>
          <w:sz w:val="26"/>
          <w:szCs w:val="26"/>
        </w:rPr>
        <w:t>пределения, дополнения, обстоятельства;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предложения, синтаксический), оценивать правильность </w:t>
      </w:r>
      <w:r w:rsidR="002440DC" w:rsidRPr="00FF5C50">
        <w:rPr>
          <w:rFonts w:ascii="Times New Roman" w:hAnsi="Times New Roman" w:cs="Times New Roman"/>
          <w:sz w:val="26"/>
          <w:szCs w:val="26"/>
        </w:rPr>
        <w:t>разбора;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различать простые и сложные предложения.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Содержательная линия «Орфография и пунктуация»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применять правила правописания (в объеме содержания курса);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определять (уточнять) написание слова по орфографическому словарю учебника;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безошибочно списывать текст объемом 80—90 слов;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писать под диктовку тексты объемом 75—80 слов в соответствии с изученными правилами правописания;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осознавать место возможного возникновения орфографической ошибки;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подбирать примеры с определенной орфограммой;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pacing w:val="2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>при составлении собственных текстов перефразиро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вать </w:t>
      </w:r>
      <w:proofErr w:type="gramStart"/>
      <w:r w:rsidR="002440DC" w:rsidRPr="00FF5C50">
        <w:rPr>
          <w:rFonts w:ascii="Times New Roman" w:hAnsi="Times New Roman" w:cs="Times New Roman"/>
          <w:sz w:val="26"/>
          <w:szCs w:val="26"/>
        </w:rPr>
        <w:t>записываемое</w:t>
      </w:r>
      <w:proofErr w:type="gramEnd"/>
      <w:r w:rsidR="002440DC" w:rsidRPr="00FF5C50">
        <w:rPr>
          <w:rFonts w:ascii="Times New Roman" w:hAnsi="Times New Roman" w:cs="Times New Roman"/>
          <w:sz w:val="26"/>
          <w:szCs w:val="26"/>
        </w:rPr>
        <w:t>, чтобы избежать орфографических и пунктуационных ошибок;</w:t>
      </w:r>
    </w:p>
    <w:p w:rsidR="002440DC" w:rsidRPr="00FF5C50" w:rsidRDefault="0018647B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 w:rsidRPr="00FF5C50">
        <w:rPr>
          <w:rFonts w:ascii="Times New Roman" w:hAnsi="Times New Roman" w:cs="Times New Roman"/>
          <w:sz w:val="26"/>
          <w:szCs w:val="26"/>
        </w:rPr>
        <w:t>-</w:t>
      </w:r>
      <w:r w:rsidR="002440DC" w:rsidRPr="00FF5C50">
        <w:rPr>
          <w:rFonts w:ascii="Times New Roman" w:hAnsi="Times New Roman" w:cs="Times New Roman"/>
          <w:sz w:val="26"/>
          <w:szCs w:val="26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F5C50">
        <w:rPr>
          <w:rFonts w:ascii="Times New Roman" w:hAnsi="Times New Roman" w:cs="Times New Roman"/>
          <w:b/>
          <w:sz w:val="26"/>
          <w:szCs w:val="26"/>
        </w:rPr>
        <w:t>Содержательная линия «Развитие речи»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оценивать правильность (уместность) выбора языковых </w:t>
      </w:r>
      <w:r w:rsidR="002440DC" w:rsidRPr="00FF5C50">
        <w:rPr>
          <w:rFonts w:ascii="Times New Roman" w:hAnsi="Times New Roman" w:cs="Times New Roman"/>
          <w:sz w:val="26"/>
          <w:szCs w:val="26"/>
        </w:rPr>
        <w:br/>
        <w:t xml:space="preserve">и неязыковых средств устного общения на уроке, в школе, </w:t>
      </w:r>
      <w:r w:rsidR="002440DC" w:rsidRPr="00FF5C50">
        <w:rPr>
          <w:rFonts w:ascii="Times New Roman" w:hAnsi="Times New Roman" w:cs="Times New Roman"/>
          <w:sz w:val="26"/>
          <w:szCs w:val="26"/>
        </w:rPr>
        <w:br/>
        <w:t>в быту, со знакомыми и незнакомыми, с людьми разного возраста;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выражать собственное мнение и аргументировать его;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самостоятельно озаглавливать текст;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составлять план текста;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2440DC" w:rsidRPr="00FF5C50" w:rsidRDefault="002440DC" w:rsidP="00FF5C50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F5C50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создавать тексты по предложенному заголовку;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подробно или выборочно пересказывать текст;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пересказывать текст от другого лица;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корректировать тексты, в которых допущены нарушения культуры речи;</w:t>
      </w:r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z w:val="26"/>
          <w:szCs w:val="26"/>
        </w:rPr>
        <w:t>анализировать последовательность собственных действий при работе над изложениями и сочинениями и со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 xml:space="preserve">относить их с разработанным алгоритмом; оценивать </w:t>
      </w:r>
      <w:r w:rsidR="002440DC" w:rsidRPr="00FF5C50">
        <w:rPr>
          <w:rFonts w:ascii="Times New Roman" w:hAnsi="Times New Roman" w:cs="Times New Roman"/>
          <w:sz w:val="26"/>
          <w:szCs w:val="26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440DC" w:rsidRPr="00FF5C50" w:rsidRDefault="00FF5C50" w:rsidP="00FF5C5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>соблюдать нормы речевого взаимодействия при интерактивном общении (</w:t>
      </w:r>
      <w:proofErr w:type="spellStart"/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>sms­сообщения</w:t>
      </w:r>
      <w:proofErr w:type="spellEnd"/>
      <w:r w:rsidR="002440DC" w:rsidRPr="00FF5C50">
        <w:rPr>
          <w:rFonts w:ascii="Times New Roman" w:hAnsi="Times New Roman" w:cs="Times New Roman"/>
          <w:spacing w:val="2"/>
          <w:sz w:val="26"/>
          <w:szCs w:val="26"/>
        </w:rPr>
        <w:t>, электронная по</w:t>
      </w:r>
      <w:r w:rsidR="002440DC" w:rsidRPr="00FF5C50">
        <w:rPr>
          <w:rFonts w:ascii="Times New Roman" w:hAnsi="Times New Roman" w:cs="Times New Roman"/>
          <w:sz w:val="26"/>
          <w:szCs w:val="26"/>
        </w:rPr>
        <w:t xml:space="preserve">чта, Интернет и другие </w:t>
      </w:r>
      <w:proofErr w:type="gramStart"/>
      <w:r w:rsidR="002440DC" w:rsidRPr="00FF5C50">
        <w:rPr>
          <w:rFonts w:ascii="Times New Roman" w:hAnsi="Times New Roman" w:cs="Times New Roman"/>
          <w:sz w:val="26"/>
          <w:szCs w:val="26"/>
        </w:rPr>
        <w:t>виды</w:t>
      </w:r>
      <w:proofErr w:type="gramEnd"/>
      <w:r w:rsidR="002440DC" w:rsidRPr="00FF5C50">
        <w:rPr>
          <w:rFonts w:ascii="Times New Roman" w:hAnsi="Times New Roman" w:cs="Times New Roman"/>
          <w:sz w:val="26"/>
          <w:szCs w:val="26"/>
        </w:rPr>
        <w:t xml:space="preserve"> и способы связи).</w:t>
      </w:r>
    </w:p>
    <w:p w:rsidR="00D11D06" w:rsidRPr="00AF2803" w:rsidRDefault="00FF5C50" w:rsidP="00FF5C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11D06" w:rsidRPr="00AF28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ПРЕДМЕТА</w:t>
      </w:r>
    </w:p>
    <w:p w:rsidR="003660F7" w:rsidRPr="00FF5C50" w:rsidRDefault="003660F7" w:rsidP="00AF28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803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ориентирована на использование </w:t>
      </w:r>
      <w:r w:rsidR="00FF5C50">
        <w:rPr>
          <w:rFonts w:ascii="Times New Roman" w:hAnsi="Times New Roman" w:cs="Times New Roman"/>
          <w:b/>
          <w:bCs/>
          <w:sz w:val="26"/>
          <w:szCs w:val="26"/>
        </w:rPr>
        <w:t xml:space="preserve">учебно-методического </w:t>
      </w:r>
      <w:r w:rsidR="00FF5C50" w:rsidRPr="00FF5C50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комплекса </w:t>
      </w:r>
      <w:r w:rsidR="0074770E" w:rsidRPr="00FF5C50">
        <w:rPr>
          <w:rFonts w:ascii="Times New Roman" w:hAnsi="Times New Roman" w:cs="Times New Roman"/>
          <w:b/>
          <w:bCs/>
          <w:sz w:val="26"/>
          <w:szCs w:val="26"/>
        </w:rPr>
        <w:t xml:space="preserve">В. П. </w:t>
      </w:r>
      <w:proofErr w:type="spellStart"/>
      <w:r w:rsidR="0074770E" w:rsidRPr="00FF5C50">
        <w:rPr>
          <w:rFonts w:ascii="Times New Roman" w:hAnsi="Times New Roman" w:cs="Times New Roman"/>
          <w:b/>
          <w:bCs/>
          <w:sz w:val="26"/>
          <w:szCs w:val="26"/>
        </w:rPr>
        <w:t>Канакина</w:t>
      </w:r>
      <w:proofErr w:type="spellEnd"/>
      <w:r w:rsidR="0074770E" w:rsidRPr="00FF5C50">
        <w:rPr>
          <w:rFonts w:ascii="Times New Roman" w:hAnsi="Times New Roman" w:cs="Times New Roman"/>
          <w:b/>
          <w:bCs/>
          <w:sz w:val="26"/>
          <w:szCs w:val="26"/>
        </w:rPr>
        <w:t>, В. Г. Горецкий</w:t>
      </w:r>
      <w:r w:rsidRPr="00FF5C5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Виды речевой деятельности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Слушание.</w:t>
      </w:r>
      <w:r w:rsidRPr="00FF5C50">
        <w:rPr>
          <w:rFonts w:ascii="Times New Roman" w:hAnsi="Times New Roman"/>
          <w:sz w:val="26"/>
          <w:szCs w:val="26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Говорение.</w:t>
      </w:r>
      <w:r w:rsidRPr="00FF5C50">
        <w:rPr>
          <w:rFonts w:ascii="Times New Roman" w:hAnsi="Times New Roman"/>
          <w:sz w:val="26"/>
          <w:szCs w:val="26"/>
        </w:rPr>
        <w:t xml:space="preserve"> Выбор языковых сре</w:t>
      </w:r>
      <w:proofErr w:type="gramStart"/>
      <w:r w:rsidRPr="00FF5C50">
        <w:rPr>
          <w:rFonts w:ascii="Times New Roman" w:hAnsi="Times New Roman"/>
          <w:sz w:val="26"/>
          <w:szCs w:val="26"/>
        </w:rPr>
        <w:t>дств в с</w:t>
      </w:r>
      <w:proofErr w:type="gramEnd"/>
      <w:r w:rsidRPr="00FF5C50">
        <w:rPr>
          <w:rFonts w:ascii="Times New Roman" w:hAnsi="Times New Roman"/>
          <w:sz w:val="26"/>
          <w:szCs w:val="26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Чтение.</w:t>
      </w:r>
      <w:r w:rsidRPr="00FF5C50">
        <w:rPr>
          <w:rFonts w:ascii="Times New Roman" w:hAnsi="Times New Roman"/>
          <w:sz w:val="26"/>
          <w:szCs w:val="26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FF5C50">
        <w:rPr>
          <w:rFonts w:ascii="Times New Roman" w:hAnsi="Times New Roman"/>
          <w:i/>
          <w:sz w:val="26"/>
          <w:szCs w:val="26"/>
        </w:rPr>
        <w:t>Анализ и оценка содержания, языковых особенностей и структуры текста.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Письмо.</w:t>
      </w:r>
      <w:r w:rsidRPr="00FF5C50">
        <w:rPr>
          <w:rFonts w:ascii="Times New Roman" w:hAnsi="Times New Roman"/>
          <w:sz w:val="26"/>
          <w:szCs w:val="26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FF5C50">
        <w:rPr>
          <w:rFonts w:ascii="Times New Roman" w:hAnsi="Times New Roman"/>
          <w:sz w:val="26"/>
          <w:szCs w:val="26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F5C50">
        <w:rPr>
          <w:rFonts w:ascii="Times New Roman" w:hAnsi="Times New Roman"/>
          <w:b/>
          <w:i/>
          <w:sz w:val="26"/>
          <w:szCs w:val="26"/>
        </w:rPr>
        <w:t>,</w:t>
      </w:r>
      <w:r w:rsidRPr="00FF5C50">
        <w:rPr>
          <w:rFonts w:ascii="Times New Roman" w:hAnsi="Times New Roman"/>
          <w:sz w:val="26"/>
          <w:szCs w:val="26"/>
        </w:rPr>
        <w:t xml:space="preserve"> просмотра фрагмента видеозаписи и т. п.).</w:t>
      </w:r>
      <w:proofErr w:type="gramEnd"/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Обучение грамоте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Фонетика.</w:t>
      </w:r>
      <w:r w:rsidRPr="00FF5C50">
        <w:rPr>
          <w:rFonts w:ascii="Times New Roman" w:hAnsi="Times New Roman"/>
          <w:sz w:val="26"/>
          <w:szCs w:val="26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lastRenderedPageBreak/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Графика.</w:t>
      </w:r>
      <w:r w:rsidRPr="00FF5C50">
        <w:rPr>
          <w:rFonts w:ascii="Times New Roman" w:hAnsi="Times New Roman"/>
          <w:sz w:val="26"/>
          <w:szCs w:val="26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Знакомство с русским алфавитом как последовательностью букв.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Чтение.</w:t>
      </w:r>
      <w:r w:rsidRPr="00FF5C50">
        <w:rPr>
          <w:rFonts w:ascii="Times New Roman" w:hAnsi="Times New Roman"/>
          <w:sz w:val="26"/>
          <w:szCs w:val="26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Письмо.</w:t>
      </w:r>
      <w:r w:rsidRPr="00FF5C50">
        <w:rPr>
          <w:rFonts w:ascii="Times New Roman" w:hAnsi="Times New Roman"/>
          <w:sz w:val="26"/>
          <w:szCs w:val="26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Овладение первичными навыками клавиатурного письма.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Понимание функции небуквенных графических средств: пробела между словами, знака переноса.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Слово и предложение.</w:t>
      </w:r>
      <w:r w:rsidRPr="00FF5C50">
        <w:rPr>
          <w:rFonts w:ascii="Times New Roman" w:hAnsi="Times New Roman"/>
          <w:sz w:val="26"/>
          <w:szCs w:val="26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Орфография.</w:t>
      </w:r>
      <w:r w:rsidRPr="00FF5C50">
        <w:rPr>
          <w:rFonts w:ascii="Times New Roman" w:hAnsi="Times New Roman"/>
          <w:sz w:val="26"/>
          <w:szCs w:val="26"/>
        </w:rPr>
        <w:t xml:space="preserve"> Знакомство с правилами правописания и их применение: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раздельное написание слов;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обозначение гласных после шипящих (</w:t>
      </w:r>
      <w:proofErr w:type="spellStart"/>
      <w:proofErr w:type="gramStart"/>
      <w:r w:rsidRPr="00FF5C50">
        <w:rPr>
          <w:rFonts w:ascii="Times New Roman" w:hAnsi="Times New Roman"/>
          <w:sz w:val="26"/>
          <w:szCs w:val="26"/>
        </w:rPr>
        <w:t>ча</w:t>
      </w:r>
      <w:proofErr w:type="spellEnd"/>
      <w:r w:rsidRPr="00FF5C50">
        <w:rPr>
          <w:rFonts w:ascii="Times New Roman" w:hAnsi="Times New Roman"/>
          <w:sz w:val="26"/>
          <w:szCs w:val="26"/>
        </w:rPr>
        <w:t>—ща</w:t>
      </w:r>
      <w:proofErr w:type="gramEnd"/>
      <w:r w:rsidRPr="00FF5C50">
        <w:rPr>
          <w:rFonts w:ascii="Times New Roman" w:hAnsi="Times New Roman"/>
          <w:sz w:val="26"/>
          <w:szCs w:val="26"/>
        </w:rPr>
        <w:t>, чу—</w:t>
      </w:r>
      <w:proofErr w:type="spellStart"/>
      <w:r w:rsidRPr="00FF5C50">
        <w:rPr>
          <w:rFonts w:ascii="Times New Roman" w:hAnsi="Times New Roman"/>
          <w:sz w:val="26"/>
          <w:szCs w:val="26"/>
        </w:rPr>
        <w:t>щу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F5C50">
        <w:rPr>
          <w:rFonts w:ascii="Times New Roman" w:hAnsi="Times New Roman"/>
          <w:sz w:val="26"/>
          <w:szCs w:val="26"/>
        </w:rPr>
        <w:t>жи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—ши);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прописная (заглавная) буква в начале предложения, в именах собственных;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перенос слов по слогам без стечения согласных;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знаки препинания в конце предложения.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Развитие речи.</w:t>
      </w:r>
      <w:r w:rsidRPr="00FF5C50">
        <w:rPr>
          <w:rFonts w:ascii="Times New Roman" w:hAnsi="Times New Roman"/>
          <w:sz w:val="26"/>
          <w:szCs w:val="26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Систематический курс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 xml:space="preserve">Фонетика и орфоэпия. Интонация. </w:t>
      </w:r>
      <w:r w:rsidRPr="00FF5C50">
        <w:rPr>
          <w:rFonts w:ascii="Times New Roman" w:hAnsi="Times New Roman"/>
          <w:sz w:val="26"/>
          <w:szCs w:val="26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FF5C50">
        <w:rPr>
          <w:rFonts w:ascii="Times New Roman" w:hAnsi="Times New Roman"/>
          <w:sz w:val="26"/>
          <w:szCs w:val="26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FF5C50">
        <w:rPr>
          <w:rFonts w:ascii="Times New Roman" w:hAnsi="Times New Roman"/>
          <w:sz w:val="26"/>
          <w:szCs w:val="26"/>
        </w:rPr>
        <w:t xml:space="preserve"> Деление слов на слоги. Слогообразующая </w:t>
      </w:r>
      <w:r w:rsidRPr="00FF5C50">
        <w:rPr>
          <w:rFonts w:ascii="Times New Roman" w:hAnsi="Times New Roman"/>
          <w:sz w:val="26"/>
          <w:szCs w:val="26"/>
        </w:rPr>
        <w:lastRenderedPageBreak/>
        <w:t xml:space="preserve">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F5C50">
        <w:rPr>
          <w:rFonts w:ascii="Times New Roman" w:hAnsi="Times New Roman"/>
          <w:i/>
          <w:sz w:val="26"/>
          <w:szCs w:val="26"/>
        </w:rPr>
        <w:t>Фонетический анализ слова.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Графика</w:t>
      </w:r>
      <w:r w:rsidRPr="00FF5C50">
        <w:rPr>
          <w:rFonts w:ascii="Times New Roman" w:hAnsi="Times New Roman"/>
          <w:sz w:val="26"/>
          <w:szCs w:val="26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spellStart"/>
      <w:r w:rsidRPr="00FF5C50">
        <w:rPr>
          <w:rFonts w:ascii="Times New Roman" w:hAnsi="Times New Roman"/>
          <w:sz w:val="26"/>
          <w:szCs w:val="26"/>
        </w:rPr>
        <w:t>разделительныхьи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 ъ.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Установление соотношения звукового и буквенного состава слов типа </w:t>
      </w:r>
      <w:r w:rsidRPr="00FF5C50">
        <w:rPr>
          <w:rFonts w:ascii="Times New Roman" w:hAnsi="Times New Roman"/>
          <w:i/>
          <w:sz w:val="26"/>
          <w:szCs w:val="26"/>
        </w:rPr>
        <w:t>стол, конь</w:t>
      </w:r>
      <w:r w:rsidRPr="00FF5C50">
        <w:rPr>
          <w:rFonts w:ascii="Times New Roman" w:hAnsi="Times New Roman"/>
          <w:sz w:val="26"/>
          <w:szCs w:val="26"/>
        </w:rPr>
        <w:t xml:space="preserve">; в словах с йотированными гласными е, ё, ю, </w:t>
      </w:r>
      <w:proofErr w:type="spellStart"/>
      <w:r w:rsidRPr="00FF5C50">
        <w:rPr>
          <w:rFonts w:ascii="Times New Roman" w:hAnsi="Times New Roman"/>
          <w:sz w:val="26"/>
          <w:szCs w:val="26"/>
        </w:rPr>
        <w:t>я</w:t>
      </w:r>
      <w:proofErr w:type="gramStart"/>
      <w:r w:rsidRPr="00FF5C50">
        <w:rPr>
          <w:rFonts w:ascii="Times New Roman" w:hAnsi="Times New Roman"/>
          <w:sz w:val="26"/>
          <w:szCs w:val="26"/>
        </w:rPr>
        <w:t>;в</w:t>
      </w:r>
      <w:proofErr w:type="spellEnd"/>
      <w:proofErr w:type="gramEnd"/>
      <w:r w:rsidRPr="00FF5C50">
        <w:rPr>
          <w:rFonts w:ascii="Times New Roman" w:hAnsi="Times New Roman"/>
          <w:sz w:val="26"/>
          <w:szCs w:val="26"/>
        </w:rPr>
        <w:t xml:space="preserve"> словах с непроизносимыми согласными.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Лексика.</w:t>
      </w:r>
      <w:r w:rsidRPr="00FF5C50">
        <w:rPr>
          <w:rFonts w:ascii="Times New Roman" w:hAnsi="Times New Roman"/>
          <w:sz w:val="26"/>
          <w:szCs w:val="26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FF5C50">
        <w:rPr>
          <w:rFonts w:ascii="Times New Roman" w:hAnsi="Times New Roman"/>
          <w:i/>
          <w:sz w:val="26"/>
          <w:szCs w:val="26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Состав слова (</w:t>
      </w:r>
      <w:proofErr w:type="spellStart"/>
      <w:r w:rsidRPr="00FF5C50">
        <w:rPr>
          <w:rFonts w:ascii="Times New Roman" w:hAnsi="Times New Roman"/>
          <w:b/>
          <w:sz w:val="26"/>
          <w:szCs w:val="26"/>
        </w:rPr>
        <w:t>морфемика</w:t>
      </w:r>
      <w:proofErr w:type="spellEnd"/>
      <w:r w:rsidRPr="00FF5C50">
        <w:rPr>
          <w:rFonts w:ascii="Times New Roman" w:hAnsi="Times New Roman"/>
          <w:b/>
          <w:sz w:val="26"/>
          <w:szCs w:val="26"/>
        </w:rPr>
        <w:t xml:space="preserve">). </w:t>
      </w:r>
      <w:r w:rsidRPr="00FF5C50">
        <w:rPr>
          <w:rFonts w:ascii="Times New Roman" w:hAnsi="Times New Roman"/>
          <w:sz w:val="26"/>
          <w:szCs w:val="26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 </w:t>
      </w:r>
      <w:r w:rsidRPr="00FF5C50">
        <w:rPr>
          <w:rFonts w:ascii="Times New Roman" w:hAnsi="Times New Roman"/>
          <w:i/>
          <w:sz w:val="26"/>
          <w:szCs w:val="26"/>
        </w:rPr>
        <w:t xml:space="preserve">Представление о значении суффиксов и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приставок</w:t>
      </w:r>
      <w:proofErr w:type="gramStart"/>
      <w:r w:rsidRPr="00FF5C50">
        <w:rPr>
          <w:rFonts w:ascii="Times New Roman" w:hAnsi="Times New Roman"/>
          <w:i/>
          <w:sz w:val="26"/>
          <w:szCs w:val="26"/>
        </w:rPr>
        <w:t>.О</w:t>
      </w:r>
      <w:proofErr w:type="gramEnd"/>
      <w:r w:rsidRPr="00FF5C50">
        <w:rPr>
          <w:rFonts w:ascii="Times New Roman" w:hAnsi="Times New Roman"/>
          <w:i/>
          <w:sz w:val="26"/>
          <w:szCs w:val="26"/>
        </w:rPr>
        <w:t>бразование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однокоренных слов помощью суффиксов и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приставок.Сложные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слова</w:t>
      </w:r>
      <w:r w:rsidRPr="00FF5C50">
        <w:rPr>
          <w:rFonts w:ascii="Times New Roman" w:hAnsi="Times New Roman"/>
          <w:sz w:val="26"/>
          <w:szCs w:val="26"/>
        </w:rPr>
        <w:t xml:space="preserve">. </w:t>
      </w:r>
      <w:r w:rsidRPr="00FF5C50">
        <w:rPr>
          <w:rFonts w:ascii="Times New Roman" w:hAnsi="Times New Roman"/>
          <w:i/>
          <w:sz w:val="26"/>
          <w:szCs w:val="26"/>
        </w:rPr>
        <w:t xml:space="preserve">Нахождение корня в однокоренных словах с чередованием согласных в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корне</w:t>
      </w:r>
      <w:proofErr w:type="gramStart"/>
      <w:r w:rsidRPr="00FF5C50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FF5C50">
        <w:rPr>
          <w:rFonts w:ascii="Times New Roman" w:hAnsi="Times New Roman"/>
          <w:i/>
          <w:sz w:val="26"/>
          <w:szCs w:val="26"/>
        </w:rPr>
        <w:t>азбор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слова по составу.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Морфология.</w:t>
      </w:r>
      <w:r w:rsidRPr="00FF5C50">
        <w:rPr>
          <w:rFonts w:ascii="Times New Roman" w:hAnsi="Times New Roman"/>
          <w:sz w:val="26"/>
          <w:szCs w:val="26"/>
        </w:rPr>
        <w:t xml:space="preserve"> Части речи; </w:t>
      </w:r>
      <w:r w:rsidRPr="00FF5C50">
        <w:rPr>
          <w:rFonts w:ascii="Times New Roman" w:hAnsi="Times New Roman"/>
          <w:i/>
          <w:sz w:val="26"/>
          <w:szCs w:val="26"/>
        </w:rPr>
        <w:t xml:space="preserve">деление частей речи </w:t>
      </w:r>
      <w:proofErr w:type="gramStart"/>
      <w:r w:rsidRPr="00FF5C50">
        <w:rPr>
          <w:rFonts w:ascii="Times New Roman" w:hAnsi="Times New Roman"/>
          <w:i/>
          <w:sz w:val="26"/>
          <w:szCs w:val="26"/>
        </w:rPr>
        <w:t>на</w:t>
      </w:r>
      <w:proofErr w:type="gramEnd"/>
      <w:r w:rsidRPr="00FF5C50">
        <w:rPr>
          <w:rFonts w:ascii="Times New Roman" w:hAnsi="Times New Roman"/>
          <w:i/>
          <w:sz w:val="26"/>
          <w:szCs w:val="26"/>
        </w:rPr>
        <w:t xml:space="preserve"> самостоятельные и служебные.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Имя существительное</w:t>
      </w:r>
      <w:r w:rsidRPr="00FF5C50">
        <w:rPr>
          <w:rFonts w:ascii="Times New Roman" w:hAnsi="Times New Roman"/>
          <w:sz w:val="26"/>
          <w:szCs w:val="26"/>
        </w:rPr>
        <w:t xml:space="preserve">. Значение и употребление в речи. Различение имён </w:t>
      </w:r>
      <w:proofErr w:type="spellStart"/>
      <w:r w:rsidRPr="00FF5C50">
        <w:rPr>
          <w:rFonts w:ascii="Times New Roman" w:hAnsi="Times New Roman"/>
          <w:sz w:val="26"/>
          <w:szCs w:val="26"/>
        </w:rPr>
        <w:t>существительных</w:t>
      </w:r>
      <w:r w:rsidRPr="00FF5C50">
        <w:rPr>
          <w:rFonts w:ascii="Times New Roman" w:hAnsi="Times New Roman"/>
          <w:i/>
          <w:sz w:val="26"/>
          <w:szCs w:val="26"/>
        </w:rPr>
        <w:t>одушевлённых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и неодушевлённых</w:t>
      </w:r>
      <w:r w:rsidRPr="00FF5C50">
        <w:rPr>
          <w:rFonts w:ascii="Times New Roman" w:hAnsi="Times New Roman"/>
          <w:sz w:val="26"/>
          <w:szCs w:val="26"/>
        </w:rPr>
        <w:t xml:space="preserve"> по вопросам </w:t>
      </w:r>
      <w:proofErr w:type="spellStart"/>
      <w:r w:rsidRPr="00FF5C50">
        <w:rPr>
          <w:rFonts w:ascii="Times New Roman" w:hAnsi="Times New Roman"/>
          <w:sz w:val="26"/>
          <w:szCs w:val="26"/>
        </w:rPr>
        <w:t>кто</w:t>
      </w:r>
      <w:proofErr w:type="gramStart"/>
      <w:r w:rsidRPr="00FF5C50">
        <w:rPr>
          <w:rFonts w:ascii="Times New Roman" w:hAnsi="Times New Roman"/>
          <w:sz w:val="26"/>
          <w:szCs w:val="26"/>
        </w:rPr>
        <w:t>?и</w:t>
      </w:r>
      <w:proofErr w:type="spellEnd"/>
      <w:proofErr w:type="gramEnd"/>
      <w:r w:rsidRPr="00FF5C50">
        <w:rPr>
          <w:rFonts w:ascii="Times New Roman" w:hAnsi="Times New Roman"/>
          <w:sz w:val="26"/>
          <w:szCs w:val="26"/>
        </w:rPr>
        <w:t xml:space="preserve"> что? </w:t>
      </w:r>
      <w:r w:rsidRPr="00FF5C50">
        <w:rPr>
          <w:rFonts w:ascii="Times New Roman" w:hAnsi="Times New Roman"/>
          <w:i/>
          <w:sz w:val="26"/>
          <w:szCs w:val="26"/>
        </w:rPr>
        <w:t>Выделение имён существительных собственных и нарицательных.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FF5C50">
        <w:rPr>
          <w:rFonts w:ascii="Times New Roman" w:hAnsi="Times New Roman"/>
          <w:i/>
          <w:sz w:val="26"/>
          <w:szCs w:val="26"/>
        </w:rPr>
        <w:t>Начальная форма имени существительного.</w:t>
      </w:r>
      <w:r w:rsidRPr="00FF5C50">
        <w:rPr>
          <w:rFonts w:ascii="Times New Roman" w:hAnsi="Times New Roman"/>
          <w:sz w:val="26"/>
          <w:szCs w:val="26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FF5C50">
        <w:rPr>
          <w:rFonts w:ascii="Times New Roman" w:hAnsi="Times New Roman"/>
          <w:i/>
          <w:sz w:val="26"/>
          <w:szCs w:val="26"/>
        </w:rPr>
        <w:t xml:space="preserve">Различение падежных и смысловых (синтаксических) вопросов. </w:t>
      </w:r>
      <w:r w:rsidRPr="00FF5C50">
        <w:rPr>
          <w:rFonts w:ascii="Times New Roman" w:hAnsi="Times New Roman"/>
          <w:sz w:val="26"/>
          <w:szCs w:val="26"/>
        </w:rPr>
        <w:t xml:space="preserve">Определение принадлежности имён существительных к 1, 2, 3-му склонению. </w:t>
      </w:r>
      <w:r w:rsidRPr="00FF5C50">
        <w:rPr>
          <w:rFonts w:ascii="Times New Roman" w:hAnsi="Times New Roman"/>
          <w:i/>
          <w:sz w:val="26"/>
          <w:szCs w:val="26"/>
        </w:rPr>
        <w:t xml:space="preserve">Словообразование имён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существительных</w:t>
      </w:r>
      <w:proofErr w:type="gramStart"/>
      <w:r w:rsidRPr="00FF5C50">
        <w:rPr>
          <w:rFonts w:ascii="Times New Roman" w:hAnsi="Times New Roman"/>
          <w:i/>
          <w:sz w:val="26"/>
          <w:szCs w:val="26"/>
        </w:rPr>
        <w:t>.М</w:t>
      </w:r>
      <w:proofErr w:type="gramEnd"/>
      <w:r w:rsidRPr="00FF5C50">
        <w:rPr>
          <w:rFonts w:ascii="Times New Roman" w:hAnsi="Times New Roman"/>
          <w:i/>
          <w:sz w:val="26"/>
          <w:szCs w:val="26"/>
        </w:rPr>
        <w:t>орфологический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разбор имён существительных.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Имя прилагательное</w:t>
      </w:r>
      <w:r w:rsidRPr="00FF5C50">
        <w:rPr>
          <w:rFonts w:ascii="Times New Roman" w:hAnsi="Times New Roman"/>
          <w:sz w:val="26"/>
          <w:szCs w:val="26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FF5C50">
        <w:rPr>
          <w:rFonts w:ascii="Times New Roman" w:hAnsi="Times New Roman"/>
          <w:sz w:val="26"/>
          <w:szCs w:val="26"/>
        </w:rPr>
        <w:t>-</w:t>
      </w:r>
      <w:proofErr w:type="spellStart"/>
      <w:r w:rsidRPr="00FF5C50">
        <w:rPr>
          <w:rFonts w:ascii="Times New Roman" w:hAnsi="Times New Roman"/>
          <w:sz w:val="26"/>
          <w:szCs w:val="26"/>
        </w:rPr>
        <w:t>и</w:t>
      </w:r>
      <w:proofErr w:type="gramEnd"/>
      <w:r w:rsidRPr="00FF5C50">
        <w:rPr>
          <w:rFonts w:ascii="Times New Roman" w:hAnsi="Times New Roman"/>
          <w:sz w:val="26"/>
          <w:szCs w:val="26"/>
        </w:rPr>
        <w:t>й</w:t>
      </w:r>
      <w:proofErr w:type="spellEnd"/>
      <w:r w:rsidRPr="00FF5C50">
        <w:rPr>
          <w:rFonts w:ascii="Times New Roman" w:hAnsi="Times New Roman"/>
          <w:sz w:val="26"/>
          <w:szCs w:val="26"/>
        </w:rPr>
        <w:t>, -</w:t>
      </w:r>
      <w:proofErr w:type="spellStart"/>
      <w:r w:rsidRPr="00FF5C50">
        <w:rPr>
          <w:rFonts w:ascii="Times New Roman" w:hAnsi="Times New Roman"/>
          <w:sz w:val="26"/>
          <w:szCs w:val="26"/>
        </w:rPr>
        <w:t>ья</w:t>
      </w:r>
      <w:proofErr w:type="spellEnd"/>
      <w:r w:rsidRPr="00FF5C50">
        <w:rPr>
          <w:rFonts w:ascii="Times New Roman" w:hAnsi="Times New Roman"/>
          <w:sz w:val="26"/>
          <w:szCs w:val="26"/>
        </w:rPr>
        <w:t>, -</w:t>
      </w:r>
      <w:proofErr w:type="spellStart"/>
      <w:r w:rsidRPr="00FF5C50">
        <w:rPr>
          <w:rFonts w:ascii="Times New Roman" w:hAnsi="Times New Roman"/>
          <w:sz w:val="26"/>
          <w:szCs w:val="26"/>
        </w:rPr>
        <w:t>ов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, -ин. Зависимость формы имени прилагательного от формы имени существительного. </w:t>
      </w:r>
      <w:r w:rsidRPr="00FF5C50">
        <w:rPr>
          <w:rFonts w:ascii="Times New Roman" w:hAnsi="Times New Roman"/>
          <w:i/>
          <w:sz w:val="26"/>
          <w:szCs w:val="26"/>
        </w:rPr>
        <w:t xml:space="preserve">Начальная форма имени прилагательного. Словообразование имён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прилагательных</w:t>
      </w:r>
      <w:proofErr w:type="gramStart"/>
      <w:r w:rsidRPr="00FF5C50">
        <w:rPr>
          <w:rFonts w:ascii="Times New Roman" w:hAnsi="Times New Roman"/>
          <w:i/>
          <w:sz w:val="26"/>
          <w:szCs w:val="26"/>
        </w:rPr>
        <w:t>.М</w:t>
      </w:r>
      <w:proofErr w:type="gramEnd"/>
      <w:r w:rsidRPr="00FF5C50">
        <w:rPr>
          <w:rFonts w:ascii="Times New Roman" w:hAnsi="Times New Roman"/>
          <w:i/>
          <w:sz w:val="26"/>
          <w:szCs w:val="26"/>
        </w:rPr>
        <w:t>орфологический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разбор имён прилагательных.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Местоимение</w:t>
      </w:r>
      <w:r w:rsidRPr="00FF5C50">
        <w:rPr>
          <w:rFonts w:ascii="Times New Roman" w:hAnsi="Times New Roman"/>
          <w:sz w:val="26"/>
          <w:szCs w:val="26"/>
        </w:rPr>
        <w:t xml:space="preserve">. Общее представление о местоимении. </w:t>
      </w:r>
      <w:r w:rsidRPr="00FF5C50">
        <w:rPr>
          <w:rFonts w:ascii="Times New Roman" w:hAnsi="Times New Roman"/>
          <w:i/>
          <w:sz w:val="26"/>
          <w:szCs w:val="26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F5C50">
        <w:rPr>
          <w:rFonts w:ascii="Times New Roman" w:hAnsi="Times New Roman"/>
          <w:sz w:val="26"/>
          <w:szCs w:val="26"/>
        </w:rPr>
        <w:t>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i/>
          <w:sz w:val="26"/>
          <w:szCs w:val="26"/>
        </w:rPr>
        <w:t>Числительное.</w:t>
      </w:r>
      <w:r w:rsidRPr="00FF5C50">
        <w:rPr>
          <w:rFonts w:ascii="Times New Roman" w:hAnsi="Times New Roman"/>
          <w:i/>
          <w:sz w:val="26"/>
          <w:szCs w:val="26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b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Глагол.</w:t>
      </w:r>
      <w:r w:rsidRPr="00FF5C50">
        <w:rPr>
          <w:rFonts w:ascii="Times New Roman" w:hAnsi="Times New Roman"/>
          <w:sz w:val="26"/>
          <w:szCs w:val="26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</w:t>
      </w:r>
      <w:r w:rsidRPr="00FF5C50">
        <w:rPr>
          <w:rFonts w:ascii="Times New Roman" w:hAnsi="Times New Roman"/>
          <w:sz w:val="26"/>
          <w:szCs w:val="26"/>
        </w:rPr>
        <w:lastRenderedPageBreak/>
        <w:t xml:space="preserve">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F5C50">
        <w:rPr>
          <w:rFonts w:ascii="Times New Roman" w:hAnsi="Times New Roman"/>
          <w:i/>
          <w:sz w:val="26"/>
          <w:szCs w:val="26"/>
        </w:rPr>
        <w:t>Возвратные глаголы. Словообразование глаголов от других частей речи</w:t>
      </w:r>
      <w:r w:rsidRPr="00FF5C50">
        <w:rPr>
          <w:rFonts w:ascii="Times New Roman" w:hAnsi="Times New Roman"/>
          <w:sz w:val="26"/>
          <w:szCs w:val="26"/>
        </w:rPr>
        <w:t xml:space="preserve">. </w:t>
      </w:r>
      <w:r w:rsidRPr="00FF5C50">
        <w:rPr>
          <w:rFonts w:ascii="Times New Roman" w:hAnsi="Times New Roman"/>
          <w:i/>
          <w:sz w:val="26"/>
          <w:szCs w:val="26"/>
        </w:rPr>
        <w:t>Морфологический разбор глаголов</w:t>
      </w:r>
      <w:r w:rsidRPr="00FF5C50">
        <w:rPr>
          <w:rFonts w:ascii="Times New Roman" w:hAnsi="Times New Roman"/>
          <w:b/>
          <w:i/>
          <w:sz w:val="26"/>
          <w:szCs w:val="26"/>
        </w:rPr>
        <w:t>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Наречие</w:t>
      </w:r>
      <w:r w:rsidRPr="00FF5C50">
        <w:rPr>
          <w:rFonts w:ascii="Times New Roman" w:hAnsi="Times New Roman"/>
          <w:sz w:val="26"/>
          <w:szCs w:val="26"/>
        </w:rPr>
        <w:t>.</w:t>
      </w:r>
      <w:r w:rsidRPr="00FF5C50">
        <w:rPr>
          <w:rFonts w:ascii="Times New Roman" w:hAnsi="Times New Roman"/>
          <w:i/>
          <w:sz w:val="26"/>
          <w:szCs w:val="26"/>
        </w:rPr>
        <w:t xml:space="preserve"> Значение и употребление в речи.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FF5C50">
        <w:rPr>
          <w:rFonts w:ascii="Times New Roman" w:hAnsi="Times New Roman"/>
          <w:b/>
          <w:sz w:val="26"/>
          <w:szCs w:val="26"/>
        </w:rPr>
        <w:t>Предлог</w:t>
      </w:r>
      <w:proofErr w:type="gramStart"/>
      <w:r w:rsidRPr="00FF5C50">
        <w:rPr>
          <w:rFonts w:ascii="Times New Roman" w:hAnsi="Times New Roman"/>
          <w:b/>
          <w:sz w:val="26"/>
          <w:szCs w:val="26"/>
        </w:rPr>
        <w:t>.</w:t>
      </w:r>
      <w:r w:rsidRPr="00FF5C50">
        <w:rPr>
          <w:rFonts w:ascii="Times New Roman" w:hAnsi="Times New Roman"/>
          <w:i/>
          <w:sz w:val="26"/>
          <w:szCs w:val="26"/>
        </w:rPr>
        <w:t>З</w:t>
      </w:r>
      <w:proofErr w:type="gramEnd"/>
      <w:r w:rsidRPr="00FF5C50">
        <w:rPr>
          <w:rFonts w:ascii="Times New Roman" w:hAnsi="Times New Roman"/>
          <w:i/>
          <w:sz w:val="26"/>
          <w:szCs w:val="26"/>
        </w:rPr>
        <w:t>накомство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с наиболее употребительными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предлогами.Функция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предлогов: образование падежных форм имён существительных и местоимений. </w:t>
      </w:r>
      <w:r w:rsidRPr="00FF5C50">
        <w:rPr>
          <w:rFonts w:ascii="Times New Roman" w:hAnsi="Times New Roman"/>
          <w:sz w:val="26"/>
          <w:szCs w:val="26"/>
        </w:rPr>
        <w:t>Отличие предлогов от приставок.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 xml:space="preserve">Союз. </w:t>
      </w:r>
      <w:r w:rsidRPr="00FF5C50">
        <w:rPr>
          <w:rFonts w:ascii="Times New Roman" w:hAnsi="Times New Roman"/>
          <w:sz w:val="26"/>
          <w:szCs w:val="26"/>
        </w:rPr>
        <w:t>Союзы и, а, но</w:t>
      </w:r>
      <w:r w:rsidRPr="00FF5C50">
        <w:rPr>
          <w:rFonts w:ascii="Times New Roman" w:hAnsi="Times New Roman"/>
          <w:b/>
          <w:sz w:val="26"/>
          <w:szCs w:val="26"/>
        </w:rPr>
        <w:t>,</w:t>
      </w:r>
      <w:r w:rsidRPr="00FF5C50">
        <w:rPr>
          <w:rFonts w:ascii="Times New Roman" w:hAnsi="Times New Roman"/>
          <w:sz w:val="26"/>
          <w:szCs w:val="26"/>
        </w:rPr>
        <w:t xml:space="preserve"> их роль в речи.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Частица.</w:t>
      </w:r>
      <w:r w:rsidRPr="00FF5C50">
        <w:rPr>
          <w:rFonts w:ascii="Times New Roman" w:hAnsi="Times New Roman"/>
          <w:sz w:val="26"/>
          <w:szCs w:val="26"/>
        </w:rPr>
        <w:t xml:space="preserve"> Частица не, её значение.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Синтаксис.</w:t>
      </w:r>
      <w:r w:rsidRPr="00FF5C50">
        <w:rPr>
          <w:rFonts w:ascii="Times New Roman" w:hAnsi="Times New Roman"/>
          <w:sz w:val="26"/>
          <w:szCs w:val="26"/>
        </w:rPr>
        <w:t xml:space="preserve"> Различение предложения, словосочетания, слова (осознание их сходства и различия</w:t>
      </w:r>
      <w:r w:rsidRPr="00FF5C50">
        <w:rPr>
          <w:rFonts w:ascii="Times New Roman" w:hAnsi="Times New Roman"/>
          <w:i/>
          <w:sz w:val="26"/>
          <w:szCs w:val="26"/>
        </w:rPr>
        <w:t xml:space="preserve">). Определение в словосочетании главного и зависимого слов при помощи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вопроса</w:t>
      </w:r>
      <w:proofErr w:type="gramStart"/>
      <w:r w:rsidRPr="00FF5C50">
        <w:rPr>
          <w:rFonts w:ascii="Times New Roman" w:hAnsi="Times New Roman"/>
          <w:i/>
          <w:sz w:val="26"/>
          <w:szCs w:val="26"/>
        </w:rPr>
        <w:t>.</w:t>
      </w:r>
      <w:r w:rsidRPr="00FF5C50">
        <w:rPr>
          <w:rFonts w:ascii="Times New Roman" w:hAnsi="Times New Roman"/>
          <w:sz w:val="26"/>
          <w:szCs w:val="26"/>
        </w:rPr>
        <w:t>Р</w:t>
      </w:r>
      <w:proofErr w:type="gramEnd"/>
      <w:r w:rsidRPr="00FF5C50">
        <w:rPr>
          <w:rFonts w:ascii="Times New Roman" w:hAnsi="Times New Roman"/>
          <w:sz w:val="26"/>
          <w:szCs w:val="26"/>
        </w:rPr>
        <w:t>азличение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Простое предложение.</w:t>
      </w:r>
      <w:r w:rsidRPr="00FF5C50">
        <w:rPr>
          <w:rFonts w:ascii="Times New Roman" w:hAnsi="Times New Roman"/>
          <w:sz w:val="26"/>
          <w:szCs w:val="26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F5C50">
        <w:rPr>
          <w:rFonts w:ascii="Times New Roman" w:hAnsi="Times New Roman"/>
          <w:i/>
          <w:sz w:val="26"/>
          <w:szCs w:val="26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i/>
          <w:sz w:val="26"/>
          <w:szCs w:val="26"/>
        </w:rPr>
        <w:t>Нахождение в предложении обращения (в начале, в середине или в конце предложения).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Сложное предложение</w:t>
      </w:r>
      <w:r w:rsidRPr="00FF5C50">
        <w:rPr>
          <w:rFonts w:ascii="Times New Roman" w:hAnsi="Times New Roman"/>
          <w:i/>
          <w:sz w:val="26"/>
          <w:szCs w:val="26"/>
        </w:rPr>
        <w:t xml:space="preserve"> (общее представление). Различение простых и сложных предложений.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Орфография и пунктуация</w:t>
      </w:r>
      <w:r w:rsidRPr="00FF5C50">
        <w:rPr>
          <w:rFonts w:ascii="Times New Roman" w:hAnsi="Times New Roman"/>
          <w:sz w:val="26"/>
          <w:szCs w:val="26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Применение правил правописания и пунктуации: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сочетания </w:t>
      </w:r>
      <w:proofErr w:type="spellStart"/>
      <w:r w:rsidRPr="00FF5C50">
        <w:rPr>
          <w:rFonts w:ascii="Times New Roman" w:hAnsi="Times New Roman"/>
          <w:sz w:val="26"/>
          <w:szCs w:val="26"/>
        </w:rPr>
        <w:t>жи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—ши, </w:t>
      </w:r>
      <w:proofErr w:type="spellStart"/>
      <w:proofErr w:type="gramStart"/>
      <w:r w:rsidRPr="00FF5C50">
        <w:rPr>
          <w:rFonts w:ascii="Times New Roman" w:hAnsi="Times New Roman"/>
          <w:sz w:val="26"/>
          <w:szCs w:val="26"/>
        </w:rPr>
        <w:t>ча</w:t>
      </w:r>
      <w:proofErr w:type="spellEnd"/>
      <w:r w:rsidRPr="00FF5C50">
        <w:rPr>
          <w:rFonts w:ascii="Times New Roman" w:hAnsi="Times New Roman"/>
          <w:sz w:val="26"/>
          <w:szCs w:val="26"/>
        </w:rPr>
        <w:t>—ща</w:t>
      </w:r>
      <w:proofErr w:type="gramEnd"/>
      <w:r w:rsidRPr="00FF5C50">
        <w:rPr>
          <w:rFonts w:ascii="Times New Roman" w:hAnsi="Times New Roman"/>
          <w:sz w:val="26"/>
          <w:szCs w:val="26"/>
        </w:rPr>
        <w:t>, чу—</w:t>
      </w:r>
      <w:proofErr w:type="spellStart"/>
      <w:r w:rsidRPr="00FF5C50">
        <w:rPr>
          <w:rFonts w:ascii="Times New Roman" w:hAnsi="Times New Roman"/>
          <w:sz w:val="26"/>
          <w:szCs w:val="26"/>
        </w:rPr>
        <w:t>щу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 в положении под ударением;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сочетания </w:t>
      </w:r>
      <w:proofErr w:type="spellStart"/>
      <w:r w:rsidRPr="00FF5C50">
        <w:rPr>
          <w:rFonts w:ascii="Times New Roman" w:hAnsi="Times New Roman"/>
          <w:sz w:val="26"/>
          <w:szCs w:val="26"/>
        </w:rPr>
        <w:t>чк</w:t>
      </w:r>
      <w:proofErr w:type="spellEnd"/>
      <w:r w:rsidRPr="00FF5C50">
        <w:rPr>
          <w:rFonts w:ascii="Times New Roman" w:hAnsi="Times New Roman"/>
          <w:sz w:val="26"/>
          <w:szCs w:val="26"/>
        </w:rPr>
        <w:t>—</w:t>
      </w:r>
      <w:proofErr w:type="spellStart"/>
      <w:r w:rsidRPr="00FF5C50">
        <w:rPr>
          <w:rFonts w:ascii="Times New Roman" w:hAnsi="Times New Roman"/>
          <w:sz w:val="26"/>
          <w:szCs w:val="26"/>
        </w:rPr>
        <w:t>чн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F5C50">
        <w:rPr>
          <w:rFonts w:ascii="Times New Roman" w:hAnsi="Times New Roman"/>
          <w:sz w:val="26"/>
          <w:szCs w:val="26"/>
        </w:rPr>
        <w:t>чт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F5C50">
        <w:rPr>
          <w:rFonts w:ascii="Times New Roman" w:hAnsi="Times New Roman"/>
          <w:sz w:val="26"/>
          <w:szCs w:val="26"/>
        </w:rPr>
        <w:t>нч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F5C50">
        <w:rPr>
          <w:rFonts w:ascii="Times New Roman" w:hAnsi="Times New Roman"/>
          <w:sz w:val="26"/>
          <w:szCs w:val="26"/>
        </w:rPr>
        <w:t>щн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 и др.; 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перенос слов;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прописная буква в начале предложения, в именах собственных;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проверяемые безударные гласные в </w:t>
      </w:r>
      <w:proofErr w:type="gramStart"/>
      <w:r w:rsidRPr="00FF5C50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FF5C50">
        <w:rPr>
          <w:rFonts w:ascii="Times New Roman" w:hAnsi="Times New Roman"/>
          <w:sz w:val="26"/>
          <w:szCs w:val="26"/>
        </w:rPr>
        <w:t>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парные звонкие и глухие согласные в </w:t>
      </w:r>
      <w:proofErr w:type="gramStart"/>
      <w:r w:rsidRPr="00FF5C50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FF5C50">
        <w:rPr>
          <w:rFonts w:ascii="Times New Roman" w:hAnsi="Times New Roman"/>
          <w:sz w:val="26"/>
          <w:szCs w:val="26"/>
        </w:rPr>
        <w:t>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непроизносимые согласные;</w:t>
      </w:r>
    </w:p>
    <w:p w:rsidR="00FF5C50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непроверяемые гласные и согласные в </w:t>
      </w:r>
      <w:proofErr w:type="gramStart"/>
      <w:r w:rsidRPr="00FF5C50">
        <w:rPr>
          <w:rFonts w:ascii="Times New Roman" w:hAnsi="Times New Roman"/>
          <w:sz w:val="26"/>
          <w:szCs w:val="26"/>
        </w:rPr>
        <w:t>корне слова</w:t>
      </w:r>
      <w:proofErr w:type="gramEnd"/>
      <w:r w:rsidRPr="00FF5C50">
        <w:rPr>
          <w:rFonts w:ascii="Times New Roman" w:hAnsi="Times New Roman"/>
          <w:sz w:val="26"/>
          <w:szCs w:val="26"/>
        </w:rPr>
        <w:t xml:space="preserve"> </w:t>
      </w:r>
      <w:r w:rsidR="00FF5C50" w:rsidRPr="00FF5C50">
        <w:rPr>
          <w:rFonts w:ascii="Times New Roman" w:hAnsi="Times New Roman"/>
          <w:sz w:val="26"/>
          <w:szCs w:val="26"/>
        </w:rPr>
        <w:t>(на ограниченном перечне слов);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proofErr w:type="gramStart"/>
      <w:r w:rsidRPr="00FF5C50">
        <w:rPr>
          <w:rFonts w:ascii="Times New Roman" w:hAnsi="Times New Roman"/>
          <w:sz w:val="26"/>
          <w:szCs w:val="26"/>
        </w:rPr>
        <w:t>(непроверяемые буквы-орфограммы гласных и согласных звуков в корне слова</w:t>
      </w:r>
      <w:proofErr w:type="gramEnd"/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гласные и согласные в неизменяемых на письме приставках;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разделительные ъ и ь;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мягкий знак после шипящих на конце имён существительных (</w:t>
      </w:r>
      <w:r w:rsidRPr="00FF5C50">
        <w:rPr>
          <w:rFonts w:ascii="Times New Roman" w:hAnsi="Times New Roman"/>
          <w:i/>
          <w:sz w:val="26"/>
          <w:szCs w:val="26"/>
        </w:rPr>
        <w:t>речь, рожь, мышь</w:t>
      </w:r>
      <w:r w:rsidRPr="00FF5C50">
        <w:rPr>
          <w:rFonts w:ascii="Times New Roman" w:hAnsi="Times New Roman"/>
          <w:sz w:val="26"/>
          <w:szCs w:val="26"/>
        </w:rPr>
        <w:t>);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i/>
          <w:sz w:val="26"/>
          <w:szCs w:val="26"/>
        </w:rPr>
        <w:t xml:space="preserve">• </w:t>
      </w:r>
      <w:proofErr w:type="spellStart"/>
      <w:r w:rsidRPr="00FF5C50">
        <w:rPr>
          <w:rFonts w:ascii="Times New Roman" w:hAnsi="Times New Roman"/>
          <w:i/>
          <w:sz w:val="26"/>
          <w:szCs w:val="26"/>
        </w:rPr>
        <w:t>соединительные</w:t>
      </w:r>
      <w:r w:rsidRPr="00FF5C50">
        <w:rPr>
          <w:rFonts w:ascii="Times New Roman" w:hAnsi="Times New Roman"/>
          <w:b/>
          <w:i/>
          <w:sz w:val="26"/>
          <w:szCs w:val="26"/>
        </w:rPr>
        <w:t>о</w:t>
      </w:r>
      <w:proofErr w:type="spellEnd"/>
      <w:r w:rsidRPr="00FF5C50">
        <w:rPr>
          <w:rFonts w:ascii="Times New Roman" w:hAnsi="Times New Roman"/>
          <w:i/>
          <w:sz w:val="26"/>
          <w:szCs w:val="26"/>
        </w:rPr>
        <w:t xml:space="preserve"> и </w:t>
      </w:r>
      <w:r w:rsidRPr="00FF5C50">
        <w:rPr>
          <w:rFonts w:ascii="Times New Roman" w:hAnsi="Times New Roman"/>
          <w:b/>
          <w:i/>
          <w:sz w:val="26"/>
          <w:szCs w:val="26"/>
        </w:rPr>
        <w:t>е</w:t>
      </w:r>
      <w:r w:rsidRPr="00FF5C50">
        <w:rPr>
          <w:rFonts w:ascii="Times New Roman" w:hAnsi="Times New Roman"/>
          <w:i/>
          <w:sz w:val="26"/>
          <w:szCs w:val="26"/>
        </w:rPr>
        <w:t>, в сложных словах (самолёт, вездеход)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• е</w:t>
      </w:r>
      <w:r w:rsidRPr="00FF5C50">
        <w:rPr>
          <w:rFonts w:ascii="Times New Roman" w:hAnsi="Times New Roman"/>
          <w:i/>
          <w:sz w:val="26"/>
          <w:szCs w:val="26"/>
        </w:rPr>
        <w:t xml:space="preserve"> и </w:t>
      </w:r>
      <w:proofErr w:type="spellStart"/>
      <w:proofErr w:type="gramStart"/>
      <w:r w:rsidRPr="00FF5C50">
        <w:rPr>
          <w:rFonts w:ascii="Times New Roman" w:hAnsi="Times New Roman"/>
          <w:b/>
          <w:i/>
          <w:sz w:val="26"/>
          <w:szCs w:val="26"/>
        </w:rPr>
        <w:t>и</w:t>
      </w:r>
      <w:proofErr w:type="spellEnd"/>
      <w:proofErr w:type="gramEnd"/>
      <w:r w:rsidRPr="00FF5C50">
        <w:rPr>
          <w:rFonts w:ascii="Times New Roman" w:hAnsi="Times New Roman"/>
          <w:i/>
          <w:sz w:val="26"/>
          <w:szCs w:val="26"/>
        </w:rPr>
        <w:t xml:space="preserve"> в суффиксах имен существительных (ключик — ключика, замочек-замочка).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="00FF5C50" w:rsidRPr="00FF5C50">
        <w:rPr>
          <w:rFonts w:ascii="Times New Roman" w:hAnsi="Times New Roman"/>
          <w:sz w:val="26"/>
          <w:szCs w:val="26"/>
        </w:rPr>
        <w:t>-</w:t>
      </w:r>
      <w:proofErr w:type="spellStart"/>
      <w:r w:rsidR="00FF5C50" w:rsidRPr="00FF5C50">
        <w:rPr>
          <w:rFonts w:ascii="Times New Roman" w:hAnsi="Times New Roman"/>
          <w:sz w:val="26"/>
          <w:szCs w:val="26"/>
        </w:rPr>
        <w:t>м</w:t>
      </w:r>
      <w:proofErr w:type="gramEnd"/>
      <w:r w:rsidR="00FF5C50" w:rsidRPr="00FF5C50">
        <w:rPr>
          <w:rFonts w:ascii="Times New Roman" w:hAnsi="Times New Roman"/>
          <w:sz w:val="26"/>
          <w:szCs w:val="26"/>
        </w:rPr>
        <w:t>я</w:t>
      </w:r>
      <w:proofErr w:type="spellEnd"/>
      <w:r w:rsidR="00FF5C50" w:rsidRPr="00FF5C50">
        <w:rPr>
          <w:rFonts w:ascii="Times New Roman" w:hAnsi="Times New Roman"/>
          <w:sz w:val="26"/>
          <w:szCs w:val="26"/>
        </w:rPr>
        <w:t>,</w:t>
      </w:r>
      <w:r w:rsidRPr="00FF5C50">
        <w:rPr>
          <w:rFonts w:ascii="Times New Roman" w:hAnsi="Times New Roman"/>
          <w:sz w:val="26"/>
          <w:szCs w:val="26"/>
        </w:rPr>
        <w:t>-</w:t>
      </w:r>
      <w:proofErr w:type="spellStart"/>
      <w:r w:rsidRPr="00FF5C50">
        <w:rPr>
          <w:rFonts w:ascii="Times New Roman" w:hAnsi="Times New Roman"/>
          <w:sz w:val="26"/>
          <w:szCs w:val="26"/>
        </w:rPr>
        <w:t>ий</w:t>
      </w:r>
      <w:proofErr w:type="spellEnd"/>
      <w:r w:rsidRPr="00FF5C50">
        <w:rPr>
          <w:rFonts w:ascii="Times New Roman" w:hAnsi="Times New Roman"/>
          <w:sz w:val="26"/>
          <w:szCs w:val="26"/>
        </w:rPr>
        <w:t>,-</w:t>
      </w:r>
      <w:proofErr w:type="spellStart"/>
      <w:r w:rsidRPr="00FF5C50">
        <w:rPr>
          <w:rFonts w:ascii="Times New Roman" w:hAnsi="Times New Roman"/>
          <w:sz w:val="26"/>
          <w:szCs w:val="26"/>
        </w:rPr>
        <w:t>ье</w:t>
      </w:r>
      <w:proofErr w:type="spellEnd"/>
      <w:r w:rsidRPr="00FF5C50">
        <w:rPr>
          <w:rFonts w:ascii="Times New Roman" w:hAnsi="Times New Roman"/>
          <w:sz w:val="26"/>
          <w:szCs w:val="26"/>
        </w:rPr>
        <w:t>, -</w:t>
      </w:r>
      <w:proofErr w:type="spellStart"/>
      <w:r w:rsidRPr="00FF5C50">
        <w:rPr>
          <w:rFonts w:ascii="Times New Roman" w:hAnsi="Times New Roman"/>
          <w:sz w:val="26"/>
          <w:szCs w:val="26"/>
        </w:rPr>
        <w:t>ия</w:t>
      </w:r>
      <w:proofErr w:type="spellEnd"/>
      <w:r w:rsidRPr="00FF5C50">
        <w:rPr>
          <w:rFonts w:ascii="Times New Roman" w:hAnsi="Times New Roman"/>
          <w:sz w:val="26"/>
          <w:szCs w:val="26"/>
        </w:rPr>
        <w:t>, -</w:t>
      </w:r>
      <w:proofErr w:type="spellStart"/>
      <w:r w:rsidRPr="00FF5C50">
        <w:rPr>
          <w:rFonts w:ascii="Times New Roman" w:hAnsi="Times New Roman"/>
          <w:sz w:val="26"/>
          <w:szCs w:val="26"/>
        </w:rPr>
        <w:t>ов</w:t>
      </w:r>
      <w:proofErr w:type="spellEnd"/>
      <w:r w:rsidRPr="00FF5C50">
        <w:rPr>
          <w:rFonts w:ascii="Times New Roman" w:hAnsi="Times New Roman"/>
          <w:sz w:val="26"/>
          <w:szCs w:val="26"/>
        </w:rPr>
        <w:t>, -ин);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безударные падежные окончания имён прилагательных; 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раздельное написание предлогов с именами существительными;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lastRenderedPageBreak/>
        <w:t>• раздельное написание предлогов с личными местоимениями;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раздельное написание частицы </w:t>
      </w:r>
      <w:r w:rsidRPr="00FF5C50">
        <w:rPr>
          <w:rFonts w:ascii="Times New Roman" w:hAnsi="Times New Roman"/>
          <w:b/>
          <w:sz w:val="26"/>
          <w:szCs w:val="26"/>
        </w:rPr>
        <w:t>не</w:t>
      </w:r>
      <w:r w:rsidRPr="00FF5C50">
        <w:rPr>
          <w:rFonts w:ascii="Times New Roman" w:hAnsi="Times New Roman"/>
          <w:sz w:val="26"/>
          <w:szCs w:val="26"/>
        </w:rPr>
        <w:t xml:space="preserve"> с глаголами;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мягкий знак после шипящих на конце глаголов во 2-м лице единственного числа (</w:t>
      </w:r>
      <w:r w:rsidRPr="00FF5C50">
        <w:rPr>
          <w:rFonts w:ascii="Times New Roman" w:hAnsi="Times New Roman"/>
          <w:i/>
          <w:sz w:val="26"/>
          <w:szCs w:val="26"/>
        </w:rPr>
        <w:t>читаешь, учишь</w:t>
      </w:r>
      <w:r w:rsidRPr="00FF5C50">
        <w:rPr>
          <w:rFonts w:ascii="Times New Roman" w:hAnsi="Times New Roman"/>
          <w:sz w:val="26"/>
          <w:szCs w:val="26"/>
        </w:rPr>
        <w:t>);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мягкий знак в глаголах в сочетании </w:t>
      </w:r>
      <w:proofErr w:type="gramStart"/>
      <w:r w:rsidRPr="00FF5C50">
        <w:rPr>
          <w:rFonts w:ascii="Times New Roman" w:hAnsi="Times New Roman"/>
          <w:b/>
          <w:sz w:val="26"/>
          <w:szCs w:val="26"/>
        </w:rPr>
        <w:t>-</w:t>
      </w:r>
      <w:proofErr w:type="spellStart"/>
      <w:r w:rsidRPr="00FF5C50">
        <w:rPr>
          <w:rFonts w:ascii="Times New Roman" w:hAnsi="Times New Roman"/>
          <w:sz w:val="26"/>
          <w:szCs w:val="26"/>
        </w:rPr>
        <w:t>т</w:t>
      </w:r>
      <w:proofErr w:type="gramEnd"/>
      <w:r w:rsidRPr="00FF5C50">
        <w:rPr>
          <w:rFonts w:ascii="Times New Roman" w:hAnsi="Times New Roman"/>
          <w:sz w:val="26"/>
          <w:szCs w:val="26"/>
        </w:rPr>
        <w:t>ься</w:t>
      </w:r>
      <w:proofErr w:type="spellEnd"/>
      <w:r w:rsidRPr="00FF5C50">
        <w:rPr>
          <w:rFonts w:ascii="Times New Roman" w:hAnsi="Times New Roman"/>
          <w:sz w:val="26"/>
          <w:szCs w:val="26"/>
        </w:rPr>
        <w:t>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i/>
          <w:sz w:val="26"/>
          <w:szCs w:val="26"/>
        </w:rPr>
        <w:t>• безударные личные окончания глаголов;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раздельное написание предлогов с другими словами;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• знаки препинания в конце предложения: точка, </w:t>
      </w:r>
      <w:proofErr w:type="gramStart"/>
      <w:r w:rsidRPr="00FF5C50">
        <w:rPr>
          <w:rFonts w:ascii="Times New Roman" w:hAnsi="Times New Roman"/>
          <w:sz w:val="26"/>
          <w:szCs w:val="26"/>
        </w:rPr>
        <w:t>вопросительный</w:t>
      </w:r>
      <w:proofErr w:type="gramEnd"/>
      <w:r w:rsidRPr="00FF5C50">
        <w:rPr>
          <w:rFonts w:ascii="Times New Roman" w:hAnsi="Times New Roman"/>
          <w:sz w:val="26"/>
          <w:szCs w:val="26"/>
        </w:rPr>
        <w:t xml:space="preserve"> и восклицательные знаки;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• знаки препинания (запятая) в предложениях с однородными членами;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i/>
          <w:sz w:val="26"/>
          <w:szCs w:val="26"/>
        </w:rPr>
        <w:t>• запятая при обращении в предложениях;</w:t>
      </w:r>
    </w:p>
    <w:p w:rsidR="002440DC" w:rsidRPr="00FF5C50" w:rsidRDefault="002440DC" w:rsidP="00FF5C50">
      <w:pPr>
        <w:pStyle w:val="1"/>
        <w:ind w:left="720"/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i/>
          <w:sz w:val="26"/>
          <w:szCs w:val="26"/>
        </w:rPr>
        <w:t>• запятая между частями в сложном предложении.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b/>
          <w:sz w:val="26"/>
          <w:szCs w:val="26"/>
        </w:rPr>
        <w:t>Развитие речи</w:t>
      </w:r>
      <w:r w:rsidRPr="00FF5C50">
        <w:rPr>
          <w:rFonts w:ascii="Times New Roman" w:hAnsi="Times New Roman"/>
          <w:sz w:val="26"/>
          <w:szCs w:val="26"/>
        </w:rPr>
        <w:t xml:space="preserve">. Осознание </w:t>
      </w:r>
      <w:proofErr w:type="gramStart"/>
      <w:r w:rsidRPr="00FF5C50">
        <w:rPr>
          <w:rFonts w:ascii="Times New Roman" w:hAnsi="Times New Roman"/>
          <w:sz w:val="26"/>
          <w:szCs w:val="26"/>
        </w:rPr>
        <w:t>ситуации</w:t>
      </w:r>
      <w:proofErr w:type="gramEnd"/>
      <w:r w:rsidRPr="00FF5C50">
        <w:rPr>
          <w:rFonts w:ascii="Times New Roman" w:hAnsi="Times New Roman"/>
          <w:sz w:val="26"/>
          <w:szCs w:val="26"/>
        </w:rPr>
        <w:t xml:space="preserve"> общения: с </w:t>
      </w:r>
      <w:proofErr w:type="gramStart"/>
      <w:r w:rsidRPr="00FF5C50">
        <w:rPr>
          <w:rFonts w:ascii="Times New Roman" w:hAnsi="Times New Roman"/>
          <w:sz w:val="26"/>
          <w:szCs w:val="26"/>
        </w:rPr>
        <w:t>какой</w:t>
      </w:r>
      <w:proofErr w:type="gramEnd"/>
      <w:r w:rsidRPr="00FF5C50">
        <w:rPr>
          <w:rFonts w:ascii="Times New Roman" w:hAnsi="Times New Roman"/>
          <w:sz w:val="26"/>
          <w:szCs w:val="26"/>
        </w:rPr>
        <w:t xml:space="preserve"> целью, с кем и где происходит общение?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Текст. Признаки текста. Смысловое единство предложений в тексте. Заглавие текста.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Последовательность предложений в тексте.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Последовательность частей текста (абзацев).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Комплексная работа над структурой текста: </w:t>
      </w:r>
      <w:proofErr w:type="spellStart"/>
      <w:r w:rsidRPr="00FF5C50">
        <w:rPr>
          <w:rFonts w:ascii="Times New Roman" w:hAnsi="Times New Roman"/>
          <w:sz w:val="26"/>
          <w:szCs w:val="26"/>
        </w:rPr>
        <w:t>озаглавливание</w:t>
      </w:r>
      <w:proofErr w:type="spellEnd"/>
      <w:r w:rsidRPr="00FF5C50">
        <w:rPr>
          <w:rFonts w:ascii="Times New Roman" w:hAnsi="Times New Roman"/>
          <w:sz w:val="26"/>
          <w:szCs w:val="26"/>
        </w:rPr>
        <w:t xml:space="preserve">, корректирование порядка предложений и частей текста (абзацев).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План текста. Составление планов к заданным текстам. </w:t>
      </w:r>
      <w:r w:rsidRPr="00FF5C50">
        <w:rPr>
          <w:rFonts w:ascii="Times New Roman" w:hAnsi="Times New Roman"/>
          <w:i/>
          <w:sz w:val="26"/>
          <w:szCs w:val="26"/>
        </w:rPr>
        <w:t>Создание собственных текстов по предложенным и самостоятельно составленным планам.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Типы текстов: описание, повествование, рассуждение</w:t>
      </w:r>
      <w:r w:rsidRPr="00FF5C50">
        <w:rPr>
          <w:rFonts w:ascii="Times New Roman" w:hAnsi="Times New Roman"/>
          <w:i/>
          <w:sz w:val="26"/>
          <w:szCs w:val="26"/>
        </w:rPr>
        <w:t>,</w:t>
      </w:r>
      <w:r w:rsidRPr="00FF5C50">
        <w:rPr>
          <w:rFonts w:ascii="Times New Roman" w:hAnsi="Times New Roman"/>
          <w:sz w:val="26"/>
          <w:szCs w:val="26"/>
        </w:rPr>
        <w:t xml:space="preserve"> их особенности. 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>Знакомство с жанрами письма и поздравления.</w:t>
      </w:r>
    </w:p>
    <w:p w:rsidR="002440DC" w:rsidRPr="00FF5C5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6"/>
          <w:szCs w:val="26"/>
        </w:rPr>
      </w:pPr>
      <w:r w:rsidRPr="00FF5C50">
        <w:rPr>
          <w:rFonts w:ascii="Times New Roman" w:hAnsi="Times New Roman"/>
          <w:sz w:val="26"/>
          <w:szCs w:val="26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F5C50">
        <w:rPr>
          <w:rFonts w:ascii="Times New Roman" w:hAnsi="Times New Roman"/>
          <w:i/>
          <w:sz w:val="26"/>
          <w:szCs w:val="26"/>
        </w:rPr>
        <w:t>использование в текстах синонимов и антонимов.</w:t>
      </w:r>
    </w:p>
    <w:p w:rsidR="002440DC" w:rsidRPr="00831860" w:rsidRDefault="002440DC" w:rsidP="002440DC">
      <w:pPr>
        <w:pStyle w:val="1"/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FF5C50">
        <w:rPr>
          <w:rFonts w:ascii="Times New Roman" w:hAnsi="Times New Roman"/>
          <w:sz w:val="26"/>
          <w:szCs w:val="26"/>
        </w:rPr>
        <w:t xml:space="preserve">Знакомство с основными видами изложений и сочинений (без заучивания учащимися определений): </w:t>
      </w:r>
      <w:r w:rsidRPr="00FF5C50">
        <w:rPr>
          <w:rFonts w:ascii="Times New Roman" w:hAnsi="Times New Roman"/>
          <w:i/>
          <w:sz w:val="26"/>
          <w:szCs w:val="26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</w:t>
      </w:r>
      <w:r w:rsidRPr="00F81538">
        <w:rPr>
          <w:rFonts w:ascii="Times New Roman" w:hAnsi="Times New Roman"/>
          <w:i/>
          <w:sz w:val="24"/>
          <w:szCs w:val="24"/>
        </w:rPr>
        <w:t>.</w:t>
      </w:r>
    </w:p>
    <w:p w:rsidR="002440DC" w:rsidRDefault="002440DC" w:rsidP="00FF5C50">
      <w:pPr>
        <w:pStyle w:val="1"/>
        <w:ind w:left="360"/>
        <w:rPr>
          <w:rFonts w:ascii="Times New Roman" w:hAnsi="Times New Roman"/>
          <w:sz w:val="24"/>
          <w:szCs w:val="24"/>
        </w:rPr>
      </w:pP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F5C50" w:rsidRDefault="00FF5C50" w:rsidP="004D2BD6">
      <w:pPr>
        <w:tabs>
          <w:tab w:val="left" w:pos="346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A3E0F" w:rsidRPr="004D2BD6" w:rsidRDefault="00FF5C50" w:rsidP="004D2BD6">
      <w:pPr>
        <w:tabs>
          <w:tab w:val="left" w:pos="346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</w:t>
      </w:r>
      <w:r w:rsidR="00F07C35" w:rsidRPr="004D2BD6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07C35" w:rsidRPr="004D2BD6" w:rsidRDefault="00F07C35" w:rsidP="0072130C">
      <w:pPr>
        <w:tabs>
          <w:tab w:val="left" w:pos="346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396" w:type="dxa"/>
        <w:tblLook w:val="04A0" w:firstRow="1" w:lastRow="0" w:firstColumn="1" w:lastColumn="0" w:noHBand="0" w:noVBand="1"/>
      </w:tblPr>
      <w:tblGrid>
        <w:gridCol w:w="704"/>
        <w:gridCol w:w="7088"/>
        <w:gridCol w:w="1604"/>
      </w:tblGrid>
      <w:tr w:rsidR="00F07C35" w:rsidRPr="00FF5C50" w:rsidTr="00F07C35">
        <w:tc>
          <w:tcPr>
            <w:tcW w:w="704" w:type="dxa"/>
          </w:tcPr>
          <w:p w:rsidR="00F07C35" w:rsidRPr="00FF5C50" w:rsidRDefault="00F07C35" w:rsidP="00F07C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  <w:r w:rsidRPr="00FF5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88" w:type="dxa"/>
          </w:tcPr>
          <w:p w:rsidR="00F07C35" w:rsidRPr="00FF5C50" w:rsidRDefault="00F07C35" w:rsidP="00F07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C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4" w:type="dxa"/>
          </w:tcPr>
          <w:p w:rsidR="00F07C35" w:rsidRPr="00FF5C50" w:rsidRDefault="00F07C35" w:rsidP="00F07C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C50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C96033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6033" w:rsidRPr="00FF5C50" w:rsidRDefault="00F24468" w:rsidP="00BC2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3</w:t>
            </w:r>
            <w:r w:rsidR="00C96033" w:rsidRPr="00FF5C5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 xml:space="preserve"> класс</w:t>
            </w:r>
          </w:p>
        </w:tc>
        <w:tc>
          <w:tcPr>
            <w:tcW w:w="1604" w:type="dxa"/>
          </w:tcPr>
          <w:p w:rsidR="00C96033" w:rsidRPr="00FF5C50" w:rsidRDefault="00C96033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Язык и речь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Текст. Предложение. Словосочетание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Слово в языке и речи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Состав слова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частей слова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Части речи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C96033" w:rsidRPr="00FF5C50" w:rsidRDefault="00D9760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04" w:type="dxa"/>
          </w:tcPr>
          <w:p w:rsidR="00C96033" w:rsidRPr="00FF5C50" w:rsidRDefault="00D9760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C2F0A" w:rsidRPr="00FF5C50" w:rsidTr="00F07C35">
        <w:tc>
          <w:tcPr>
            <w:tcW w:w="704" w:type="dxa"/>
          </w:tcPr>
          <w:p w:rsidR="00BC2F0A" w:rsidRPr="00FF5C50" w:rsidRDefault="00BC2F0A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C2F0A" w:rsidRPr="00FF5C50" w:rsidRDefault="00BC2F0A" w:rsidP="00BC2F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BC2F0A" w:rsidRPr="00FF5C50" w:rsidRDefault="00BC2F0A" w:rsidP="00BC2F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C96033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6033" w:rsidRPr="00FF5C50" w:rsidRDefault="00F24468" w:rsidP="00BC2F0A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 xml:space="preserve">4 </w:t>
            </w:r>
            <w:r w:rsidR="0011425D" w:rsidRPr="00FF5C50">
              <w:rPr>
                <w:rFonts w:ascii="Times New Roman" w:eastAsia="Calibri" w:hAnsi="Times New Roman" w:cs="Times New Roman"/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1604" w:type="dxa"/>
          </w:tcPr>
          <w:p w:rsidR="00C96033" w:rsidRPr="00FF5C50" w:rsidRDefault="00C96033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2C4929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C96033" w:rsidRPr="00FF5C50" w:rsidRDefault="00E0271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Повторение</w:t>
            </w:r>
          </w:p>
        </w:tc>
        <w:tc>
          <w:tcPr>
            <w:tcW w:w="1604" w:type="dxa"/>
          </w:tcPr>
          <w:p w:rsidR="00C96033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02715" w:rsidRPr="00FF5C50" w:rsidTr="00F07C35">
        <w:tc>
          <w:tcPr>
            <w:tcW w:w="704" w:type="dxa"/>
          </w:tcPr>
          <w:p w:rsidR="00E02715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E02715" w:rsidRPr="00FF5C50" w:rsidRDefault="00E02715" w:rsidP="00BC2F0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Предложение</w:t>
            </w:r>
          </w:p>
        </w:tc>
        <w:tc>
          <w:tcPr>
            <w:tcW w:w="1604" w:type="dxa"/>
          </w:tcPr>
          <w:p w:rsidR="00E02715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E02715" w:rsidRPr="00FF5C50" w:rsidTr="00F07C35">
        <w:tc>
          <w:tcPr>
            <w:tcW w:w="704" w:type="dxa"/>
          </w:tcPr>
          <w:p w:rsidR="00E02715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E02715" w:rsidRPr="00FF5C50" w:rsidRDefault="00E02715" w:rsidP="00BC2F0A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Слово в языке и речи</w:t>
            </w:r>
          </w:p>
        </w:tc>
        <w:tc>
          <w:tcPr>
            <w:tcW w:w="1604" w:type="dxa"/>
          </w:tcPr>
          <w:p w:rsidR="00E02715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C96033" w:rsidRPr="00FF5C50" w:rsidRDefault="006C5C1D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Имя существительное</w:t>
            </w:r>
          </w:p>
        </w:tc>
        <w:tc>
          <w:tcPr>
            <w:tcW w:w="1604" w:type="dxa"/>
          </w:tcPr>
          <w:p w:rsidR="00C96033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C96033" w:rsidRPr="00FF5C50" w:rsidRDefault="006C5C1D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Имя прилагательное</w:t>
            </w:r>
          </w:p>
        </w:tc>
        <w:tc>
          <w:tcPr>
            <w:tcW w:w="1604" w:type="dxa"/>
          </w:tcPr>
          <w:p w:rsidR="00C96033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C96033" w:rsidRPr="00FF5C50" w:rsidTr="00F07C35">
        <w:tc>
          <w:tcPr>
            <w:tcW w:w="704" w:type="dxa"/>
          </w:tcPr>
          <w:p w:rsidR="00C96033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C96033" w:rsidRPr="00FF5C50" w:rsidRDefault="00E02715" w:rsidP="00BC2F0A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Личные местоимения</w:t>
            </w:r>
          </w:p>
        </w:tc>
        <w:tc>
          <w:tcPr>
            <w:tcW w:w="1604" w:type="dxa"/>
          </w:tcPr>
          <w:p w:rsidR="00C96033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C5C1D" w:rsidRPr="00FF5C50" w:rsidTr="00F07C35">
        <w:tc>
          <w:tcPr>
            <w:tcW w:w="704" w:type="dxa"/>
          </w:tcPr>
          <w:p w:rsidR="006C5C1D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</w:tcPr>
          <w:p w:rsidR="006C5C1D" w:rsidRPr="00FF5C50" w:rsidRDefault="006C5C1D" w:rsidP="00BC2F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Глагол</w:t>
            </w:r>
          </w:p>
        </w:tc>
        <w:tc>
          <w:tcPr>
            <w:tcW w:w="1604" w:type="dxa"/>
          </w:tcPr>
          <w:p w:rsidR="006C5C1D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6C5C1D" w:rsidRPr="00FF5C50" w:rsidTr="00F07C35">
        <w:tc>
          <w:tcPr>
            <w:tcW w:w="704" w:type="dxa"/>
          </w:tcPr>
          <w:p w:rsidR="006C5C1D" w:rsidRPr="00FF5C50" w:rsidRDefault="00E02715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</w:tcPr>
          <w:p w:rsidR="006C5C1D" w:rsidRPr="00FF5C50" w:rsidRDefault="006C5C1D" w:rsidP="00BC2F0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604" w:type="dxa"/>
          </w:tcPr>
          <w:p w:rsidR="006C5C1D" w:rsidRPr="00FF5C50" w:rsidRDefault="00E02715" w:rsidP="00BC2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C5C1D" w:rsidRPr="00FF5C50" w:rsidTr="00F07C35">
        <w:tc>
          <w:tcPr>
            <w:tcW w:w="704" w:type="dxa"/>
          </w:tcPr>
          <w:p w:rsidR="006C5C1D" w:rsidRPr="00FF5C50" w:rsidRDefault="006C5C1D" w:rsidP="002D6C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6C5C1D" w:rsidRPr="00FF5C50" w:rsidRDefault="006C5C1D" w:rsidP="00BC2F0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4" w:type="dxa"/>
          </w:tcPr>
          <w:p w:rsidR="006C5C1D" w:rsidRPr="00FF5C50" w:rsidRDefault="00BC2F0A" w:rsidP="00BC2F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5C50"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</w:tr>
    </w:tbl>
    <w:p w:rsidR="00F07C35" w:rsidRPr="004D2BD6" w:rsidRDefault="00F07C35" w:rsidP="00BC2F0A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BC2F0A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BC2F0A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BC2F0A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BC2F0A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BC2F0A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BC2F0A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07C35" w:rsidRPr="004D2BD6" w:rsidSect="004D2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FF" w:rsidRDefault="00E25CFF" w:rsidP="009650A8">
      <w:pPr>
        <w:spacing w:after="0" w:line="240" w:lineRule="auto"/>
      </w:pPr>
      <w:r>
        <w:separator/>
      </w:r>
    </w:p>
  </w:endnote>
  <w:endnote w:type="continuationSeparator" w:id="0">
    <w:p w:rsidR="00E25CFF" w:rsidRDefault="00E25CFF" w:rsidP="0096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FF" w:rsidRDefault="00E25CFF" w:rsidP="009650A8">
      <w:pPr>
        <w:spacing w:after="0" w:line="240" w:lineRule="auto"/>
      </w:pPr>
      <w:r>
        <w:separator/>
      </w:r>
    </w:p>
  </w:footnote>
  <w:footnote w:type="continuationSeparator" w:id="0">
    <w:p w:rsidR="00E25CFF" w:rsidRDefault="00E25CFF" w:rsidP="0096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091C7D"/>
    <w:multiLevelType w:val="hybridMultilevel"/>
    <w:tmpl w:val="158E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1471"/>
    <w:multiLevelType w:val="hybridMultilevel"/>
    <w:tmpl w:val="E8B61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84562"/>
    <w:multiLevelType w:val="multilevel"/>
    <w:tmpl w:val="EC7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D104D"/>
    <w:multiLevelType w:val="multilevel"/>
    <w:tmpl w:val="1384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52D44FF7"/>
    <w:multiLevelType w:val="multilevel"/>
    <w:tmpl w:val="F3A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9">
    <w:nsid w:val="77DC7ED9"/>
    <w:multiLevelType w:val="hybridMultilevel"/>
    <w:tmpl w:val="BE4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6"/>
    <w:rsid w:val="00000577"/>
    <w:rsid w:val="00066685"/>
    <w:rsid w:val="000A3E0F"/>
    <w:rsid w:val="000E41A7"/>
    <w:rsid w:val="0011425D"/>
    <w:rsid w:val="0012481A"/>
    <w:rsid w:val="00160981"/>
    <w:rsid w:val="0017521B"/>
    <w:rsid w:val="0018647B"/>
    <w:rsid w:val="001904B0"/>
    <w:rsid w:val="001B6C38"/>
    <w:rsid w:val="002440DC"/>
    <w:rsid w:val="00272C4E"/>
    <w:rsid w:val="002B79BB"/>
    <w:rsid w:val="002C4929"/>
    <w:rsid w:val="002D6CE0"/>
    <w:rsid w:val="002E406C"/>
    <w:rsid w:val="003660F7"/>
    <w:rsid w:val="003963FB"/>
    <w:rsid w:val="003E6F43"/>
    <w:rsid w:val="0048548A"/>
    <w:rsid w:val="004C3DB0"/>
    <w:rsid w:val="004C6F0C"/>
    <w:rsid w:val="004D0CAD"/>
    <w:rsid w:val="004D2BD6"/>
    <w:rsid w:val="00575748"/>
    <w:rsid w:val="0058689F"/>
    <w:rsid w:val="005B490B"/>
    <w:rsid w:val="005B792C"/>
    <w:rsid w:val="005C0166"/>
    <w:rsid w:val="005C3891"/>
    <w:rsid w:val="005C5FBB"/>
    <w:rsid w:val="005F6F82"/>
    <w:rsid w:val="005F79AC"/>
    <w:rsid w:val="00642E6D"/>
    <w:rsid w:val="00682777"/>
    <w:rsid w:val="006A5837"/>
    <w:rsid w:val="006A5E63"/>
    <w:rsid w:val="006C5C1D"/>
    <w:rsid w:val="007029AA"/>
    <w:rsid w:val="0072130C"/>
    <w:rsid w:val="0074770E"/>
    <w:rsid w:val="007607A7"/>
    <w:rsid w:val="00773D49"/>
    <w:rsid w:val="00795017"/>
    <w:rsid w:val="007E79B1"/>
    <w:rsid w:val="008D750E"/>
    <w:rsid w:val="00903CA1"/>
    <w:rsid w:val="009103B8"/>
    <w:rsid w:val="009650A8"/>
    <w:rsid w:val="00974B4F"/>
    <w:rsid w:val="00980DDC"/>
    <w:rsid w:val="009E3A10"/>
    <w:rsid w:val="009E3C9F"/>
    <w:rsid w:val="009F09D1"/>
    <w:rsid w:val="009F14BE"/>
    <w:rsid w:val="00A23FC3"/>
    <w:rsid w:val="00A522F3"/>
    <w:rsid w:val="00A67915"/>
    <w:rsid w:val="00A87E52"/>
    <w:rsid w:val="00AD2284"/>
    <w:rsid w:val="00AF2803"/>
    <w:rsid w:val="00AF6D16"/>
    <w:rsid w:val="00B9016C"/>
    <w:rsid w:val="00B911DE"/>
    <w:rsid w:val="00BA3A48"/>
    <w:rsid w:val="00BB080B"/>
    <w:rsid w:val="00BC2F0A"/>
    <w:rsid w:val="00BC31F6"/>
    <w:rsid w:val="00BE4E29"/>
    <w:rsid w:val="00BF4C65"/>
    <w:rsid w:val="00C64DFA"/>
    <w:rsid w:val="00C96033"/>
    <w:rsid w:val="00D078BB"/>
    <w:rsid w:val="00D11D06"/>
    <w:rsid w:val="00D97605"/>
    <w:rsid w:val="00E02715"/>
    <w:rsid w:val="00E25CFF"/>
    <w:rsid w:val="00E77F7A"/>
    <w:rsid w:val="00F07C35"/>
    <w:rsid w:val="00F24468"/>
    <w:rsid w:val="00F26880"/>
    <w:rsid w:val="00FB5C5A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basedOn w:val="a"/>
    <w:link w:val="a8"/>
    <w:rsid w:val="00E77F7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E77F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E77F7A"/>
    <w:pPr>
      <w:ind w:firstLine="244"/>
    </w:pPr>
  </w:style>
  <w:style w:type="character" w:customStyle="1" w:styleId="aa">
    <w:name w:val="Буллит Знак"/>
    <w:basedOn w:val="a8"/>
    <w:link w:val="a9"/>
    <w:rsid w:val="00E77F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440D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 Курсив"/>
    <w:basedOn w:val="a9"/>
    <w:link w:val="ac"/>
    <w:uiPriority w:val="99"/>
    <w:rsid w:val="002440DC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2440D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2440D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2440D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уллит Курсив Знак"/>
    <w:link w:val="ab"/>
    <w:uiPriority w:val="99"/>
    <w:rsid w:val="002440D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1">
    <w:name w:val="Без интервала1"/>
    <w:aliases w:val="No Spacing,основа"/>
    <w:qFormat/>
    <w:rsid w:val="00244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Символ сноски"/>
    <w:rsid w:val="009650A8"/>
    <w:rPr>
      <w:vertAlign w:val="superscript"/>
    </w:rPr>
  </w:style>
  <w:style w:type="character" w:customStyle="1" w:styleId="WW-">
    <w:name w:val="WW-Символ сноски"/>
    <w:rsid w:val="009650A8"/>
    <w:rPr>
      <w:vertAlign w:val="superscript"/>
    </w:rPr>
  </w:style>
  <w:style w:type="paragraph" w:styleId="af0">
    <w:name w:val="footnote text"/>
    <w:aliases w:val="F1,Знак6"/>
    <w:basedOn w:val="a"/>
    <w:link w:val="10"/>
    <w:uiPriority w:val="99"/>
    <w:rsid w:val="0096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uiPriority w:val="99"/>
    <w:semiHidden/>
    <w:rsid w:val="009650A8"/>
    <w:rPr>
      <w:sz w:val="20"/>
      <w:szCs w:val="20"/>
    </w:rPr>
  </w:style>
  <w:style w:type="character" w:customStyle="1" w:styleId="10">
    <w:name w:val="Текст сноски Знак1"/>
    <w:aliases w:val="F1 Знак,Знак6 Знак"/>
    <w:basedOn w:val="a0"/>
    <w:link w:val="af0"/>
    <w:uiPriority w:val="99"/>
    <w:rsid w:val="009650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5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F79AC"/>
  </w:style>
  <w:style w:type="paragraph" w:styleId="af4">
    <w:name w:val="footer"/>
    <w:basedOn w:val="a"/>
    <w:link w:val="af5"/>
    <w:uiPriority w:val="99"/>
    <w:unhideWhenUsed/>
    <w:rsid w:val="005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79AC"/>
  </w:style>
  <w:style w:type="paragraph" w:styleId="af6">
    <w:name w:val="Balloon Text"/>
    <w:basedOn w:val="a"/>
    <w:link w:val="af7"/>
    <w:uiPriority w:val="99"/>
    <w:semiHidden/>
    <w:unhideWhenUsed/>
    <w:rsid w:val="0019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04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сновной"/>
    <w:basedOn w:val="a"/>
    <w:link w:val="a8"/>
    <w:rsid w:val="00E77F7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E77F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E77F7A"/>
    <w:pPr>
      <w:ind w:firstLine="244"/>
    </w:pPr>
  </w:style>
  <w:style w:type="character" w:customStyle="1" w:styleId="aa">
    <w:name w:val="Буллит Знак"/>
    <w:basedOn w:val="a8"/>
    <w:link w:val="a9"/>
    <w:rsid w:val="00E77F7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2440D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Буллит Курсив"/>
    <w:basedOn w:val="a9"/>
    <w:link w:val="ac"/>
    <w:uiPriority w:val="99"/>
    <w:rsid w:val="002440DC"/>
    <w:rPr>
      <w:i/>
      <w:iCs/>
    </w:rPr>
  </w:style>
  <w:style w:type="paragraph" w:styleId="ad">
    <w:name w:val="Subtitle"/>
    <w:basedOn w:val="a"/>
    <w:next w:val="a"/>
    <w:link w:val="ae"/>
    <w:uiPriority w:val="11"/>
    <w:qFormat/>
    <w:rsid w:val="002440DC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2440D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2440DC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уллит Курсив Знак"/>
    <w:link w:val="ab"/>
    <w:uiPriority w:val="99"/>
    <w:rsid w:val="002440DC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1">
    <w:name w:val="Без интервала1"/>
    <w:aliases w:val="No Spacing,основа"/>
    <w:qFormat/>
    <w:rsid w:val="002440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Символ сноски"/>
    <w:rsid w:val="009650A8"/>
    <w:rPr>
      <w:vertAlign w:val="superscript"/>
    </w:rPr>
  </w:style>
  <w:style w:type="character" w:customStyle="1" w:styleId="WW-">
    <w:name w:val="WW-Символ сноски"/>
    <w:rsid w:val="009650A8"/>
    <w:rPr>
      <w:vertAlign w:val="superscript"/>
    </w:rPr>
  </w:style>
  <w:style w:type="paragraph" w:styleId="af0">
    <w:name w:val="footnote text"/>
    <w:aliases w:val="F1,Знак6"/>
    <w:basedOn w:val="a"/>
    <w:link w:val="10"/>
    <w:uiPriority w:val="99"/>
    <w:rsid w:val="0096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Текст сноски Знак"/>
    <w:basedOn w:val="a0"/>
    <w:uiPriority w:val="99"/>
    <w:semiHidden/>
    <w:rsid w:val="009650A8"/>
    <w:rPr>
      <w:sz w:val="20"/>
      <w:szCs w:val="20"/>
    </w:rPr>
  </w:style>
  <w:style w:type="character" w:customStyle="1" w:styleId="10">
    <w:name w:val="Текст сноски Знак1"/>
    <w:aliases w:val="F1 Знак,Знак6 Знак"/>
    <w:basedOn w:val="a0"/>
    <w:link w:val="af0"/>
    <w:uiPriority w:val="99"/>
    <w:rsid w:val="009650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5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F79AC"/>
  </w:style>
  <w:style w:type="paragraph" w:styleId="af4">
    <w:name w:val="footer"/>
    <w:basedOn w:val="a"/>
    <w:link w:val="af5"/>
    <w:uiPriority w:val="99"/>
    <w:unhideWhenUsed/>
    <w:rsid w:val="005F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F79AC"/>
  </w:style>
  <w:style w:type="paragraph" w:styleId="af6">
    <w:name w:val="Balloon Text"/>
    <w:basedOn w:val="a"/>
    <w:link w:val="af7"/>
    <w:uiPriority w:val="99"/>
    <w:semiHidden/>
    <w:unhideWhenUsed/>
    <w:rsid w:val="0019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A8F3-335A-4F67-8F74-E78B2208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2018-10-31T17:06:00Z</cp:lastPrinted>
  <dcterms:created xsi:type="dcterms:W3CDTF">2022-10-19T10:53:00Z</dcterms:created>
  <dcterms:modified xsi:type="dcterms:W3CDTF">2023-09-06T12:23:00Z</dcterms:modified>
</cp:coreProperties>
</file>